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BC" w:rsidRDefault="00852BBC" w:rsidP="00984772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مسألة الدجال</w:t>
      </w:r>
      <w:r w:rsidR="009A1D94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من خلال النصوص التي نرجع إليها إثباتا ، ونفيا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2D1279">
        <w:rPr>
          <w:rFonts w:hint="cs"/>
          <w:color w:val="000000" w:themeColor="text1"/>
          <w:sz w:val="40"/>
          <w:szCs w:val="40"/>
          <w:rtl/>
          <w:lang w:bidi="ar-AE"/>
        </w:rPr>
        <w:t xml:space="preserve">، وجدتها وافية من حيث الطرح لدى أحد الباحثين - جزاه الله خيرا </w:t>
      </w:r>
      <w:r w:rsidR="002D1279">
        <w:rPr>
          <w:color w:val="000000" w:themeColor="text1"/>
          <w:sz w:val="40"/>
          <w:szCs w:val="40"/>
          <w:rtl/>
          <w:lang w:bidi="ar-AE"/>
        </w:rPr>
        <w:t>–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2D1279">
        <w:rPr>
          <w:rFonts w:hint="cs"/>
          <w:color w:val="000000" w:themeColor="text1"/>
          <w:sz w:val="40"/>
          <w:szCs w:val="40"/>
          <w:rtl/>
          <w:lang w:bidi="ar-AE"/>
        </w:rPr>
        <w:t xml:space="preserve">فنقلتها مع تدخل طفيف في العبارات حذفا لئلا يطول الحديث ، فيمل من إطالته </w:t>
      </w:r>
      <w:proofErr w:type="spellStart"/>
      <w:r w:rsidR="002D1279">
        <w:rPr>
          <w:rFonts w:hint="cs"/>
          <w:color w:val="000000" w:themeColor="text1"/>
          <w:sz w:val="40"/>
          <w:szCs w:val="40"/>
          <w:rtl/>
          <w:lang w:bidi="ar-AE"/>
        </w:rPr>
        <w:t>القار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ى</w:t>
      </w:r>
      <w:r w:rsidR="002D1279">
        <w:rPr>
          <w:rFonts w:hint="cs"/>
          <w:color w:val="000000" w:themeColor="text1"/>
          <w:sz w:val="40"/>
          <w:szCs w:val="40"/>
          <w:rtl/>
          <w:lang w:bidi="ar-AE"/>
        </w:rPr>
        <w:t>ء</w:t>
      </w:r>
      <w:proofErr w:type="spellEnd"/>
      <w:r w:rsidR="002D1279">
        <w:rPr>
          <w:rFonts w:hint="cs"/>
          <w:color w:val="000000" w:themeColor="text1"/>
          <w:sz w:val="40"/>
          <w:szCs w:val="40"/>
          <w:rtl/>
          <w:lang w:bidi="ar-AE"/>
        </w:rPr>
        <w:t xml:space="preserve"> الكريم ، وها أنا ذا أسوقها على ما بي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="002D1279">
        <w:rPr>
          <w:rFonts w:hint="cs"/>
          <w:color w:val="000000" w:themeColor="text1"/>
          <w:sz w:val="40"/>
          <w:szCs w:val="40"/>
          <w:rtl/>
          <w:lang w:bidi="ar-AE"/>
        </w:rPr>
        <w:t>نت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.</w:t>
      </w:r>
    </w:p>
    <w:p w:rsidR="00E66757" w:rsidRPr="00E66757" w:rsidRDefault="00E66757" w:rsidP="00984772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**الحكم الجائر المتهور على علامات الساعة الكبرى 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:</w:t>
      </w:r>
    </w:p>
    <w:p w:rsidR="00E66757" w:rsidRPr="00E66757" w:rsidRDefault="00E66757" w:rsidP="00984772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مدخل لابد منه ، ثم أبين أن الباحث الذي نسب ما ثبت من علامات الساعة الكبرى إلى " الأسطورة " لم يبن حكمه على أسس علمي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ة ، بل ما كان منه إلا أن أرجعه إلى " عقله المستنير "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وقد غفل عن أن العقل هنا لا يعدو مجموعة من الأفكار التي تكدست عبر القراءة ، ثم تبنتها النفس ، وأخذت تدافع عنها ، ولو دافعت عنها بالسلاح المشروع ، وتبنت لذلك الأسس العلمية في البحث لما كان لنا إلا أن نقول :" عالم اجتهد فأخطأ "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ولكن الأمر يرجع إلى دخول الباحث إلى ميدان قد جهل أبجدي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اته الرئيسة ، فالأخبار يحكم لها ، أو عليها ، حسب علم السند والمتن ، ويوظف لذلك علم الجرح والتعديل 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.</w:t>
      </w:r>
    </w:p>
    <w:p w:rsidR="00E66757" w:rsidRPr="00E66757" w:rsidRDefault="00E66757" w:rsidP="00984772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تناول الباحث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مجموعة من علامات الساعة الكبرى ، نزول السيد المسيح - عليه السلام-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وخروج الدجال ، وتولي المهدي إدارة شؤون المسلمين ، وهذه كلها ، ومعها غيرها من العلامات التي قد جاءت بها النصوص القواطع من كتاب وسنة ،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وأخبار نزول المسيح على ما قرر العلماء العمالقة بلغت مبلغ التواتر المعنوي ، وقد أجمع السلف على قبولها ، والتصديق بها ، والكاتب تناولها بالإنكار الصارخ ، واعتبرها من " الأساطير" التي روّج لها أحبار يهود الذين دخلوا في الإسلام ،ودس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ُّ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وها كالسم في أحاديث وضعوها !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ولم يقتصر على هذا التعليل ، بل شن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غارة على " السنة " بعام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ة ، كدأب آل المنكرين لها من طوائف دخيلة على الإسلام ، فلم تسلم السنة من تحطيمه العابث ، إلا ما كان من خبر ساقه مساق البرهان على ما أعمل من معاول الهدم في كل الأحاديث ، فذكر ما كان من 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lastRenderedPageBreak/>
        <w:t>أمر حضور الإمامين أحمد بن حنبل ، ويحيى بن معين مجلس " قص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اص " أكثر من وضع الأحاديث في مجلسه على لسانهما ، إذ كان كلما ذكر حديثا ، قال: حدثنا أحمد بن حنبل ، أو يحيى بن معين ، ولما انفض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المجلس خلص الإمامان إلى الرجل ينكران عليه ما قال ، وينفيان علمهما بما حدث ، فما كان من " القصاص " إلا أن قال يخاطب يحيى : ما كنت أظن أنك أحمق حتى الساعة ! فقال له يحيى : وكيف ؟ قال:  أتظن أنه ليس هناك إلا أنتما </w:t>
      </w:r>
      <w:proofErr w:type="spellStart"/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بهذين</w:t>
      </w:r>
      <w:proofErr w:type="spellEnd"/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الاسمين ؟! هناك عشرة ، كل واحد اسمه أحمد بن حنبل ، ويحيى بن معين ! في بقية الخبر : فتبسم الرجلان ، وأعرضا عن القصاص !!!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وصاحب العقل" المستنير" هضم الخبر، لأنه يتلاءم مع معدته الفكرية ، ولم يخطر بباله مجموعة من الأسئلة طرحها الخبر، من مثل : أيسكت الإمامان على كذب الرجل عليهما ، وهو يضع أحاديث عن الرسول ، وينتظران حتى ينفض الناس حاملين ما سمعوا من الكذب ، ثم يسألان الرجل؟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وهل يجوز السكوت عم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ن كذب على الرسول بوضع الحديث ونسبته إليه ، وكذب عليهما حيث قال : حدثنا أحمد ويحيى ، واللذان يسمعان هما المحدّث عنهما ؟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والفاجعة أنهما سمعا المفتري يفضح نفسه باد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ِّ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عائه أن هناك مجموعة من الأئمة باسم أحمد ويحيى ، ثم يبتسمان ، ويعرضان عن الرجل ، وكأنما قال نكتة ، لا علاقة لها بأمر خطير، هو " الكذب على رسول الله" !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وهذا الخبر مكذوب على أحمد وابن معين كما نص العلماء المحققون.</w:t>
      </w:r>
    </w:p>
    <w:p w:rsidR="00E66757" w:rsidRPr="00E66757" w:rsidRDefault="00E66757" w:rsidP="00984772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ثم لو سلم له الخبر، وهو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الذي لم يثبت عنده من التاريخ الإسلامي الذي أشاد بجهود آلاف من العلماء ، وما وضعوه من ضوابط لتلقي الحديث ، فكانت مجموعة من العلوم ، والقواعد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الضابطة لفحص الأخبار ، وأن الخبر يدخل المختبر الذي 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ا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تفق على مواد فحصه ، 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lastRenderedPageBreak/>
        <w:t>حيث يدرس كل من السند والمتن ، و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فق مقايس ، ليست دون المختبرات المادي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ة في ضبطها ،وقد دفع غلى هذا الضبط " أنه دين " فمن أراد أن يحكم عقله " التراكمي " لا يصل إلى الصواب ، لأنه سيحكم بما استقر في نفسه من قناعات ، قابلة للإتلاف ،بل مختبر الأخبار لدى علماء المسلمين هي أشد ضبطا من مختبر تفحص فيه المواد الحسي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ة ، وهذا المختبر من مفاخر هذه الأمة 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.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ثم حيث لم تنج منه " السنة " وذراها بريح الإنكار بكلمة واحدة " أساطير "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فقارب مع فارق هام ما كان من عقول أهل الجاهلية الذين قابلوا القرآن ، وقد دعوا إلى الإيمان به بأنه " أساطير " 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 xml:space="preserve">، 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وقابلوا ما دعوا إليه من إيمان بالآخرة أنها " أساطير "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.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كذلك لم ينج منه آلاف من العلماء الأثبات الذين شهدت لهم الأمة بالإخلاص ، والتفاني في خدمة الشريعة ، حيث أغار على عقولهم العملاقة ، وطعن في قدرتهم على فحص الجي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ِّ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د من الرديء ، والصحيح من السقيم ، والصادق من الكاذب ، والأسطورة من الحقيقة ، أهؤلاء لم يميزوا الأسطورة من غيرها ؟</w:t>
      </w:r>
    </w:p>
    <w:p w:rsidR="00E66757" w:rsidRPr="00E66757" w:rsidRDefault="00E66757" w:rsidP="00984772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علما 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أ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نه اورد خبر ال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إ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مامين ليشهد له ، وغفل عن أنه </w:t>
      </w:r>
      <w:r w:rsidRPr="00E66757">
        <w:rPr>
          <w:color w:val="000000" w:themeColor="text1"/>
          <w:sz w:val="40"/>
          <w:szCs w:val="40"/>
          <w:rtl/>
          <w:lang w:bidi="ar-AE"/>
        </w:rPr>
        <w:t>–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على عُجر الخبر وبُجره-  شاهد على أن " القص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اص " لم يتمكن من تسريب كذبه عليهما 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.</w:t>
      </w:r>
    </w:p>
    <w:p w:rsidR="00E66757" w:rsidRPr="00E66757" w:rsidRDefault="00E66757" w:rsidP="00984772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proofErr w:type="spellStart"/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أجميع</w:t>
      </w:r>
      <w:proofErr w:type="spellEnd"/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علماء الأمة سرت فيهم تسريبات أحبار يهود هذا السريان </w:t>
      </w:r>
      <w:proofErr w:type="spellStart"/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الداف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ى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ء</w:t>
      </w:r>
      <w:proofErr w:type="spellEnd"/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، فاسترخت لها عروق فكرهم 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؟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وقد انتظرت الأمة صاحب العقل " المستنير " المستورد من مجر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ة " درب التبانة " ليفحص لها الأخبار ، ويوقظ فيها الفكر النيّر! فسبحان الوهاب !</w:t>
      </w:r>
    </w:p>
    <w:p w:rsidR="00E66757" w:rsidRPr="00E66757" w:rsidRDefault="00E66757" w:rsidP="00984772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 أقول : ألم يقرأ القرآن ؟ ألم يذكر في آياته التي سآتي بما يفي بالغرض منها أن الرسول- عليه الصلاة والسلام- له دور في صياغة حياة المسلمين ، من حيث التصور والسلوك ، إلى جانب 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lastRenderedPageBreak/>
        <w:t>كتاب الله ،إذ هو- عليه الصلاة والسلام- المُبي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ِّ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ن لما أبهم في كتاب الله ، والمفصل لمجمله ، مع إضافات أذن الله له بها 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.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فكيف لا يثبت من هذه المواقف التي هي بالآلاف نص !</w:t>
      </w:r>
    </w:p>
    <w:p w:rsidR="00E66757" w:rsidRPr="00E66757" w:rsidRDefault="00E66757" w:rsidP="00984772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سقت هذا لأن البحث الذي يقوم على الخبر ، لا يبقى له دليل إذا نفى الباحث الخبر 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.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ولو أنه نفاه حسب قواعد النفي ، ولم يجعل مرجعه فيه " عقله المنو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ر! " لقلنا : مفكر أحبّ أن يبني ما يراه صالحا للبناء ، ويهدم ما يراه طالحا ، حسب قواعد الهدم والبناء ، والإعراض عن منهج البحث في الجرح والتعديل من وراء الانزلاق الخطير في قاع " الإنكار لما لا يصح أن ينكر !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والاعتماد على العقل </w:t>
      </w:r>
      <w:r w:rsidRPr="00E66757">
        <w:rPr>
          <w:color w:val="000000" w:themeColor="text1"/>
          <w:sz w:val="40"/>
          <w:szCs w:val="40"/>
          <w:rtl/>
          <w:lang w:bidi="ar-AE"/>
        </w:rPr>
        <w:t>–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وحده </w:t>
      </w:r>
      <w:r w:rsidRPr="00E66757">
        <w:rPr>
          <w:color w:val="000000" w:themeColor="text1"/>
          <w:sz w:val="40"/>
          <w:szCs w:val="40"/>
          <w:rtl/>
          <w:lang w:bidi="ar-AE"/>
        </w:rPr>
        <w:t>–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في النفي والإثبات ، مع الغفلة عن أن العقل ، ولا أقصد التكليفي ، فالرجل مكلف ، وإنما قصدت عقل الباحث الذي هو عبارة " عن تراكمات قرائي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ة " تتلون بحسب المنهل الذي ينهل منه الباحث ، وهذا لا يسوغه أن يصفه صاحبه أنه " مستنير " ويضفي الظلمة على من ناكفه في رأيه !</w:t>
      </w:r>
    </w:p>
    <w:p w:rsidR="00E66757" w:rsidRPr="00E66757" w:rsidRDefault="00E66757" w:rsidP="00984772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وما أتى به الكاتب لم يكن وفق دراسة واعية قائمة على أصول البحث المتقن ، ومنها أن مسالة الأخبار ينظر فيها إلى كل من المتن والسند ، ولكل منهما ميزان في القبول والرد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.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وليس العقل الذي " حشي " بقراءات من هذا الات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ِّ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جاه ، فظن صاحبه أنه قد تنور فحل محل قواعد البحث ، قد امتلك ما غاب عن العلماء!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إن الباحث- هنا- مجازا قد أتى بما قد سبقه إليه أناس أرادوا أن يجددوا " في الدين " لعجزهم عن التجديد في حياة المسلمين ربية </w:t>
      </w:r>
    </w:p>
    <w:p w:rsidR="00E66757" w:rsidRPr="00E66757" w:rsidRDefault="00E66757" w:rsidP="00984772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للسلوك ، وانتهاضا بالهمم 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.</w:t>
      </w:r>
    </w:p>
    <w:p w:rsidR="00E66757" w:rsidRPr="00E66757" w:rsidRDefault="00E66757" w:rsidP="00E873F5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إن ما أطلق عليه " أساطير ، والثالوث " ليربط في الذهن ما يبعث النفرة من مضمون الأخبار التي جاءت بها مئات الأحاديث المحر</w:t>
      </w:r>
      <w:r w:rsidR="00984772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رة ، والتي بلغت مبلغ التواتر المعنوي لدى الجبال من 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lastRenderedPageBreak/>
        <w:t xml:space="preserve">العلماء ، حيث إن المسلم يعتقد خرافة " الثليث 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"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لدى النصارى ، فأراد الكاتب المستنير أن يبعث هذا الشعور في نفس </w:t>
      </w:r>
      <w:proofErr w:type="spellStart"/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القار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ى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ء</w:t>
      </w:r>
      <w:proofErr w:type="spellEnd"/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،حيث يربط بين ما ثبت بالنص ، وما هو باطل من العقائد ! علما أن الشعور وحده ليس حكما على ما نشعر به دائما !  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** </w:t>
      </w:r>
      <w:r w:rsidRPr="00E873F5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الخلاصة التي ترسل :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color w:val="000000" w:themeColor="text1"/>
          <w:sz w:val="40"/>
          <w:szCs w:val="40"/>
          <w:rtl/>
          <w:lang w:bidi="ar-AE"/>
        </w:rPr>
        <w:t xml:space="preserve"> جواب عن مسألة الثالوث الأسطوري بنظر مفكر أسطوري!</w:t>
      </w:r>
    </w:p>
    <w:p w:rsidR="00E66757" w:rsidRPr="00E66757" w:rsidRDefault="00E66757" w:rsidP="00E873F5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منصة لا بد منها للانطلاق إلى حيث يفند ما ساق أحدهم من أفكار، وسوّقها ، لا تمت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ّ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إلى الصواب بصلة ، بل هوى بها أي هويّ ، مما يحتاج معه إلى عناية ربانية تخرجه من " جبّ " فكره الذي فقد فيه الشعاع ، فكانت شمس عقله التي توهمها " </w:t>
      </w:r>
      <w:proofErr w:type="spellStart"/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منطفئة</w:t>
      </w:r>
      <w:proofErr w:type="spellEnd"/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"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وحيث انطفأت الشمس فلا حياة 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.</w:t>
      </w:r>
    </w:p>
    <w:p w:rsidR="00E66757" w:rsidRPr="00E66757" w:rsidRDefault="00E66757" w:rsidP="00E873F5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ما أشبه حال من طلب الأمر من غير وجهه بحال الصائد في غير موطن الصيد 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.</w:t>
      </w:r>
    </w:p>
    <w:p w:rsidR="00E66757" w:rsidRPr="00E66757" w:rsidRDefault="00E66757" w:rsidP="00E873F5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بكلب الصيد يصطاد في البحر طائرا ، وبالشبكة يلقيها على الرمال لعله يقتنص بها " حوتا " فقيل له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: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طلب ما تريد يبدأ بتحديد السبيل إليه ، وهذه من سنن الحياة ، فالطلب من المظان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ّ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هو البداية السليمة لنيل المطلوب ، ثم إن من رمى الشبكة في البر لم يصطد في حياته 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ولا يدري عن الصيد إلا الاسم ! وكذلك من حمل معه كلبه على القارب ، فلا هو أصاب في الوسيلة ، ولا يصل إلى مبتغاه بما سلك إليه من سبيل!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ثم ما أقبح من تعالم ، وأراد أن يفخر بما أتى به من أفكار ناسبا لها إلى نفسه ، ليُظهر أنه " مفكر ، وأنه مشرق العقل "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وأن ما سواه يمرر عليه الأساطير لأن عقله أسطوري ، أما هو فحاشى لله ! ما أشد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توهج عقله الذي أشرق من سجف الظلام الذي تعيش به الأمة ، ومن سبق من العلماء !</w:t>
      </w:r>
    </w:p>
    <w:p w:rsidR="00E66757" w:rsidRPr="00E66757" w:rsidRDefault="00E66757" w:rsidP="00E873F5">
      <w:pPr>
        <w:rPr>
          <w:color w:val="000000" w:themeColor="text1"/>
          <w:sz w:val="40"/>
          <w:szCs w:val="40"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lastRenderedPageBreak/>
        <w:t xml:space="preserve">وبأدنى مراجعة يظهر أن هناك من طرح طرحه 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وباء ببيان خطله ، وهزال فكره ، وهشاشة عظام استخلاصه !</w:t>
      </w:r>
    </w:p>
    <w:p w:rsidR="00E66757" w:rsidRPr="00E66757" w:rsidRDefault="00E66757" w:rsidP="00E873F5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color w:val="000000" w:themeColor="text1"/>
          <w:sz w:val="40"/>
          <w:szCs w:val="40"/>
          <w:rtl/>
          <w:lang w:bidi="ar-AE"/>
        </w:rPr>
        <w:t xml:space="preserve">     أي ّخبر تناول أمراً من المغيبات مالم يقع حتى اللحظة ننظر في الخبر مستنده ، وبحسب اتصاف المخبر به بصدق أو بغيره من الصفات نح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ك</w:t>
      </w:r>
      <w:r w:rsidRPr="00E66757">
        <w:rPr>
          <w:color w:val="000000" w:themeColor="text1"/>
          <w:sz w:val="40"/>
          <w:szCs w:val="40"/>
          <w:rtl/>
          <w:lang w:bidi="ar-AE"/>
        </w:rPr>
        <w:t>م عليه ، أو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:</w:t>
      </w:r>
      <w:r w:rsidRPr="00E66757">
        <w:rPr>
          <w:color w:val="000000" w:themeColor="text1"/>
          <w:sz w:val="40"/>
          <w:szCs w:val="40"/>
          <w:rtl/>
          <w:lang w:bidi="ar-AE"/>
        </w:rPr>
        <w:t xml:space="preserve"> له 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.</w:t>
      </w:r>
      <w:r w:rsidRPr="00E66757">
        <w:rPr>
          <w:color w:val="000000" w:themeColor="text1"/>
          <w:sz w:val="40"/>
          <w:szCs w:val="40"/>
          <w:rtl/>
          <w:lang w:bidi="ar-AE"/>
        </w:rPr>
        <w:t xml:space="preserve"> </w:t>
      </w:r>
    </w:p>
    <w:p w:rsidR="00E66757" w:rsidRPr="00E66757" w:rsidRDefault="00E66757" w:rsidP="00E873F5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color w:val="000000" w:themeColor="text1"/>
          <w:sz w:val="40"/>
          <w:szCs w:val="40"/>
          <w:rtl/>
          <w:lang w:bidi="ar-AE"/>
        </w:rPr>
        <w:t>وإنكار ما جاءت به الأخبار الصادقة بحسب مصدرها ، افتراء على الحقائق ، وإنكار لها دون مسو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ِّ</w:t>
      </w:r>
      <w:r w:rsidRPr="00E66757">
        <w:rPr>
          <w:color w:val="000000" w:themeColor="text1"/>
          <w:sz w:val="40"/>
          <w:szCs w:val="40"/>
          <w:rtl/>
          <w:lang w:bidi="ar-AE"/>
        </w:rPr>
        <w:t xml:space="preserve">غ من عقل ، أو منطق ، وحصر للحقائق في دائرة الحس كما هو شأن الجاهلية . </w:t>
      </w:r>
    </w:p>
    <w:p w:rsidR="00E66757" w:rsidRPr="00E66757" w:rsidRDefault="00E66757" w:rsidP="00E873F5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color w:val="000000" w:themeColor="text1"/>
          <w:sz w:val="40"/>
          <w:szCs w:val="40"/>
          <w:rtl/>
          <w:lang w:bidi="ar-AE"/>
        </w:rPr>
        <w:t xml:space="preserve">     لاندخل عالم المغيبات بالعقل وحده ،إذ العقل مهمته أن يفهم ما ظهر له ، أو ما تمكن من استحضار موضوعه ، وندخله بمجرد الحواس ،إذ الحواس تتعامل مع " </w:t>
      </w:r>
      <w:proofErr w:type="spellStart"/>
      <w:r w:rsidRPr="00E66757">
        <w:rPr>
          <w:color w:val="000000" w:themeColor="text1"/>
          <w:sz w:val="40"/>
          <w:szCs w:val="40"/>
          <w:rtl/>
          <w:lang w:bidi="ar-AE"/>
        </w:rPr>
        <w:t>المُحسّات</w:t>
      </w:r>
      <w:proofErr w:type="spellEnd"/>
      <w:r w:rsidRPr="00E66757">
        <w:rPr>
          <w:color w:val="000000" w:themeColor="text1"/>
          <w:sz w:val="40"/>
          <w:szCs w:val="40"/>
          <w:rtl/>
          <w:lang w:bidi="ar-AE"/>
        </w:rPr>
        <w:t xml:space="preserve"> " من منظور ، ومسموع ، ومشموم ، وملموس ، ومذوق ، أو نلج فيه بناء على ما عرفناه من سنن ، تفاعلت معانيها في " خلايا الدماغ " مواطن العقول ، وحوافظ ما يرد عليها ، لأن العقل محكوم بمعطيات الحس ، وحيث يحلق خارج سرب " الحواس " فبما أوتي من أجنحة المعرفة ، وبمقدار طاقات أجنح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ة</w:t>
      </w:r>
      <w:r w:rsidRPr="00E66757">
        <w:rPr>
          <w:color w:val="000000" w:themeColor="text1"/>
          <w:sz w:val="40"/>
          <w:szCs w:val="40"/>
          <w:rtl/>
          <w:lang w:bidi="ar-AE"/>
        </w:rPr>
        <w:t xml:space="preserve"> المعرفة يتمكن من الص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color w:val="000000" w:themeColor="text1"/>
          <w:sz w:val="40"/>
          <w:szCs w:val="40"/>
          <w:rtl/>
          <w:lang w:bidi="ar-AE"/>
        </w:rPr>
        <w:t>ول والج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َ</w:t>
      </w:r>
      <w:r w:rsidRPr="00E66757">
        <w:rPr>
          <w:color w:val="000000" w:themeColor="text1"/>
          <w:sz w:val="40"/>
          <w:szCs w:val="40"/>
          <w:rtl/>
          <w:lang w:bidi="ar-AE"/>
        </w:rPr>
        <w:t>ول ، ف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إ</w:t>
      </w:r>
      <w:r w:rsidRPr="00E66757">
        <w:rPr>
          <w:color w:val="000000" w:themeColor="text1"/>
          <w:sz w:val="40"/>
          <w:szCs w:val="40"/>
          <w:rtl/>
          <w:lang w:bidi="ar-AE"/>
        </w:rPr>
        <w:t>ذا فقد مرتكزات التحليق كان كطائرة رابضة على الأرض ليس لها من معناها سوى " الاسم "!</w:t>
      </w:r>
    </w:p>
    <w:p w:rsidR="00E66757" w:rsidRPr="00E66757" w:rsidRDefault="00E66757" w:rsidP="00E873F5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color w:val="000000" w:themeColor="text1"/>
          <w:sz w:val="40"/>
          <w:szCs w:val="40"/>
          <w:rtl/>
          <w:lang w:bidi="ar-AE"/>
        </w:rPr>
        <w:t xml:space="preserve">وعليه ، فمن حكم العقل في المغيب الذي جاء به الخبر لينفيه ، لأنه لم يجد في عقله " فسحة للدخول " لضيق في أفقه المعرفي ، أو لضعفه عن حمل هذا الغيب تصورا  لم ينصف في حكمه ،وكان عليه أن يحكم النص في الإثبات أو النفي ، بحسب قوة النص ، أو ضعفه !فهو بموقفه الرافض لمضمون " الخبر " لا يعدو ذلك الذي أراد 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أ</w:t>
      </w:r>
      <w:r w:rsidRPr="00E66757">
        <w:rPr>
          <w:color w:val="000000" w:themeColor="text1"/>
          <w:sz w:val="40"/>
          <w:szCs w:val="40"/>
          <w:rtl/>
          <w:lang w:bidi="ar-AE"/>
        </w:rPr>
        <w:t>ن يق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يس</w:t>
      </w:r>
      <w:r w:rsidRPr="00E66757">
        <w:rPr>
          <w:color w:val="000000" w:themeColor="text1"/>
          <w:sz w:val="40"/>
          <w:szCs w:val="40"/>
          <w:rtl/>
          <w:lang w:bidi="ar-AE"/>
        </w:rPr>
        <w:t xml:space="preserve"> ما بين " المجرات " بالشبر ،إذ ليس له سوى " شبره " ولعل طام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color w:val="000000" w:themeColor="text1"/>
          <w:sz w:val="40"/>
          <w:szCs w:val="40"/>
          <w:rtl/>
          <w:lang w:bidi="ar-AE"/>
        </w:rPr>
        <w:t>ته – هنا- أنه يرى أن له من العقل ما يمكنه من ذوق الطع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ا</w:t>
      </w:r>
      <w:r w:rsidRPr="00E66757">
        <w:rPr>
          <w:color w:val="000000" w:themeColor="text1"/>
          <w:sz w:val="40"/>
          <w:szCs w:val="40"/>
          <w:rtl/>
          <w:lang w:bidi="ar-AE"/>
        </w:rPr>
        <w:t>م مباشرة دون حاسة الذوق !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color w:val="000000" w:themeColor="text1"/>
          <w:sz w:val="40"/>
          <w:szCs w:val="40"/>
          <w:rtl/>
          <w:lang w:bidi="ar-AE"/>
        </w:rPr>
        <w:lastRenderedPageBreak/>
        <w:t>كذلك ، من قصَرَ الوجودَ بعقله على الصورة التي ظهر بها الوجود ، ولم يتمكن من تصور أنماط من الإمكانات في دائرة " الإمكان " من هذا الوجود ، ودفعه ذلك إلى أن أنكر ما لم يعرف من صور " الممكنات " الدائرة في مجال " الاحتمالات "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color w:val="000000" w:themeColor="text1"/>
          <w:sz w:val="40"/>
          <w:szCs w:val="40"/>
          <w:rtl/>
          <w:lang w:bidi="ar-AE"/>
        </w:rPr>
        <w:t xml:space="preserve"> وظن أن الممكن " مستحيلا " فهذا علاجه في ترميم البناء الفكري العقلي ، لأنه يبس فهمه ، وتحج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color w:val="000000" w:themeColor="text1"/>
          <w:sz w:val="40"/>
          <w:szCs w:val="40"/>
          <w:rtl/>
          <w:lang w:bidi="ar-AE"/>
        </w:rPr>
        <w:t>رت خلايا تفكيره ، وإن ظن كلّ الظن أن له عقلا " مشرقة شمسه على الدوام " إشراقا تفارق فيه شمس الأرض ، حيث إنها تغيب وتطلع سنة كونية باهرة !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color w:val="000000" w:themeColor="text1"/>
          <w:sz w:val="40"/>
          <w:szCs w:val="40"/>
          <w:rtl/>
          <w:lang w:bidi="ar-AE"/>
        </w:rPr>
        <w:t>العقل محكوم بضوابط الحس التي تحجبه عم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color w:val="000000" w:themeColor="text1"/>
          <w:sz w:val="40"/>
          <w:szCs w:val="40"/>
          <w:rtl/>
          <w:lang w:bidi="ar-AE"/>
        </w:rPr>
        <w:t>ا غاب عنه ، وتألقه في فهمه لما وراء الحس ، وفهمه له يبنى على أسس فكرية واعية ! .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color w:val="000000" w:themeColor="text1"/>
          <w:sz w:val="40"/>
          <w:szCs w:val="40"/>
          <w:rtl/>
          <w:lang w:bidi="ar-AE"/>
        </w:rPr>
        <w:t xml:space="preserve"> **هناك أقسام للحكم العقلي أقسام بحسب ما اتفق عليه العقلاء في العالم ، هي : الواجب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color w:val="000000" w:themeColor="text1"/>
          <w:sz w:val="40"/>
          <w:szCs w:val="40"/>
          <w:rtl/>
          <w:lang w:bidi="ar-AE"/>
        </w:rPr>
        <w:t xml:space="preserve"> والجائز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color w:val="000000" w:themeColor="text1"/>
          <w:sz w:val="40"/>
          <w:szCs w:val="40"/>
          <w:rtl/>
          <w:lang w:bidi="ar-AE"/>
        </w:rPr>
        <w:t xml:space="preserve"> والمستحيل . 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color w:val="000000" w:themeColor="text1"/>
          <w:sz w:val="40"/>
          <w:szCs w:val="40"/>
          <w:rtl/>
          <w:lang w:bidi="ar-AE"/>
        </w:rPr>
        <w:t xml:space="preserve">     والمستحيل مرتبتان : مستحيل عقلاً ، ومستحيل عادة ، فالمستحيل- عقلا- هو مالا يقبل الثبوت بحال . </w:t>
      </w:r>
    </w:p>
    <w:p w:rsidR="00E66757" w:rsidRPr="00E66757" w:rsidRDefault="00E66757" w:rsidP="00E873F5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color w:val="000000" w:themeColor="text1"/>
          <w:sz w:val="40"/>
          <w:szCs w:val="40"/>
          <w:rtl/>
          <w:lang w:bidi="ar-AE"/>
        </w:rPr>
        <w:t xml:space="preserve">     وأما المستحيل عادة فهوما ي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قب</w:t>
      </w:r>
      <w:r w:rsidRPr="00E66757">
        <w:rPr>
          <w:color w:val="000000" w:themeColor="text1"/>
          <w:sz w:val="40"/>
          <w:szCs w:val="40"/>
          <w:rtl/>
          <w:lang w:bidi="ar-AE"/>
        </w:rPr>
        <w:t>ل الوجود ، ولكنه بعد عن " النفس " إذ قل وجوده ، وبني على مقدمات تشرح له ، فما ليس له وجود حافز على القبول بتفاعل " الحس " معه ، ، وفيه نوع غرابة مما عليه الإنسان من مدارك تتشكل بمعارفه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.</w:t>
      </w:r>
    </w:p>
    <w:p w:rsidR="00E66757" w:rsidRPr="00E66757" w:rsidRDefault="00E66757" w:rsidP="00E66757">
      <w:pPr>
        <w:rPr>
          <w:b/>
          <w:bCs/>
          <w:color w:val="000000" w:themeColor="text1"/>
          <w:sz w:val="40"/>
          <w:szCs w:val="40"/>
          <w:rtl/>
          <w:lang w:bidi="ar-AE"/>
        </w:rPr>
      </w:pPr>
    </w:p>
    <w:p w:rsidR="00E66757" w:rsidRPr="00E66757" w:rsidRDefault="00E66757" w:rsidP="00E66757">
      <w:pPr>
        <w:rPr>
          <w:b/>
          <w:bCs/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**أسوق هذا الحديث من صحيح البخاري ، وقد تضمن مجموعة من الأمور المستقبلية ، وفيه ما يدل على تعجب من يخبره - الرسول- عليه الصلاة والسلام- حين تناول قضية فتح الله كنوز " كسرى" على المسلمين ، وقد أثار تعجبه أن الوضع العام لا يساعد فيما يبدو على هذا " الفتح " !</w:t>
      </w:r>
    </w:p>
    <w:p w:rsidR="00E66757" w:rsidRPr="00E66757" w:rsidRDefault="00E66757" w:rsidP="00E66757">
      <w:pPr>
        <w:rPr>
          <w:b/>
          <w:bCs/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lastRenderedPageBreak/>
        <w:t>ونفهم من ذلك أن الأخبار المستقبلية نأخذ بها إيمانا بما تضمنته ، إذا صح</w:t>
      </w:r>
      <w:r w:rsidR="00E873F5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ّ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 xml:space="preserve"> إسناد الخبر " للمعصوم " وقد وقع ما تعجب منه ، وقال : " وكنتُ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فيمن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افتتح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كنوز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كسرى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هرمز"</w:t>
      </w:r>
    </w:p>
    <w:p w:rsidR="00E873F5" w:rsidRDefault="00E66757" w:rsidP="00E873F5">
      <w:pPr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قال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عدي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حاتم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-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رضي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الله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عنه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–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يروي الخبر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: </w:t>
      </w:r>
      <w:r w:rsidRPr="00E66757">
        <w:rPr>
          <w:rFonts w:hint="eastAsia"/>
          <w:b/>
          <w:bCs/>
          <w:color w:val="000000" w:themeColor="text1"/>
          <w:sz w:val="40"/>
          <w:szCs w:val="40"/>
          <w:rtl/>
          <w:lang w:bidi="ar-AE"/>
        </w:rPr>
        <w:t>«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بينما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أنا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عند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النبي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-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 xml:space="preserve"> صلى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الله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عليه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وسلم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-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إِذ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أتاهُ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رجل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.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فشكا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إِليه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الفاقة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ثم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أتاهُ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آخر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فشكا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إِليه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قَطْع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السبيل</w:t>
      </w:r>
      <w:r w:rsidR="00E873F5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فقال</w:t>
      </w:r>
      <w:r w:rsidR="00E873F5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: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عدي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هل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رأيت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الحِيرَةَ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؟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قلت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: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لم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أرها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وقد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أنبئت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عنها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،قال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: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إن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طالت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بك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حياة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لَتَرَيَنَّ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الظَّعينة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ترحل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الحِيرة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حتى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تطوف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proofErr w:type="spellStart"/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بالكعبة</w:t>
      </w:r>
      <w:r w:rsidR="00E873F5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لا</w:t>
      </w:r>
      <w:proofErr w:type="spellEnd"/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تخاف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أحدا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إِلا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الله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تعالى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>.</w:t>
      </w:r>
    </w:p>
    <w:p w:rsidR="00E873F5" w:rsidRDefault="00E66757" w:rsidP="00E873F5">
      <w:pPr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 xml:space="preserve"> قلت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: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فيما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بيني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وبين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نفسي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: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فأين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دُعَّارُ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proofErr w:type="spellStart"/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طَيِّء</w:t>
      </w:r>
      <w:proofErr w:type="spellEnd"/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الذين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سعَّروا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في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البلاد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؟</w:t>
      </w:r>
    </w:p>
    <w:p w:rsidR="00E873F5" w:rsidRDefault="00E66757" w:rsidP="00E873F5">
      <w:pPr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</w:pP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-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ولئن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طالت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بك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حياة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لتفتحن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كنوز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كسرى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قلت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: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كِسرى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هُرْمُز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؟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قال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: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كسرى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هرمز</w:t>
      </w:r>
      <w:r w:rsidR="00E873F5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 xml:space="preserve">. </w:t>
      </w:r>
    </w:p>
    <w:p w:rsidR="00E66757" w:rsidRPr="00E66757" w:rsidRDefault="00E66757" w:rsidP="00E873F5">
      <w:pPr>
        <w:rPr>
          <w:b/>
          <w:bCs/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ولئن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طالت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بك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حياة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لَتَرَيَنَّ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الرجل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يُخرج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مِلء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كَفِّه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ذهب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أو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فضة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يطلب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يَقْبَلُهُ،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فلا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يجد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أحدا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يقبله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منه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ولَيَلْقِيَنَّ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الله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أحدُكم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يوم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يلقاه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وليس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بينه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وبينه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حجاب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ولا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تَرْجمان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يُترجم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له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.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فليقولن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: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ألم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أبعث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إِليك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رسولا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فيُبلغك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؟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فيقول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: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بلى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رب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فيقول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: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ألم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أعطك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مالا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وأُفْضِلْ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عليك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؟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فيقول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: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بلى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فينظر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عن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يمينه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فلا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يرى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إِلا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جهنم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وينظر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عن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يساره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فلا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يرى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إِلا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جهنم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.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قال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عدي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: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فسمعتُ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النبي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-</w:t>
      </w:r>
      <w:r w:rsidR="00E873F5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صلى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الله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عليه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وسلم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-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يقول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: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اتقوا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النار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ولو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بشق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تَمرة،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فمن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لم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يجد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شِقَّ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تمرة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فبكلمة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طيبة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>.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 xml:space="preserve"> قال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عدي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: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فرأيت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الظعينة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ترتحل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الحيرة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حتى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تطوف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بالكعبة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لا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تخاف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إِلا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الله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.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وكنتُ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فيمن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افتتح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كنوز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كسرى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هرمز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.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ولئن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طالَت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بكم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حياة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لَتَرَوُنَّ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قال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أبو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القاسم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-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 xml:space="preserve"> صلى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الله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عليه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وسلم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-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يُخرج</w:t>
      </w:r>
      <w:r w:rsidRPr="00E66757">
        <w:rPr>
          <w:rFonts w:hint="eastAsia"/>
          <w:b/>
          <w:bCs/>
          <w:color w:val="000000" w:themeColor="text1"/>
          <w:sz w:val="40"/>
          <w:szCs w:val="40"/>
          <w:rtl/>
          <w:lang w:bidi="ar-AE"/>
        </w:rPr>
        <w:t>»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البخاري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.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الدعارة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: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الفساد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والشر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ورجل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داعر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: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خبيث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مفسد،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أراد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بهم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قطاع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الطريق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>.</w:t>
      </w:r>
    </w:p>
    <w:p w:rsidR="00E66757" w:rsidRPr="00E66757" w:rsidRDefault="00E66757" w:rsidP="00E66757">
      <w:pPr>
        <w:rPr>
          <w:color w:val="000000" w:themeColor="text1"/>
          <w:sz w:val="40"/>
          <w:szCs w:val="40"/>
          <w:lang w:bidi="ar-AE"/>
        </w:rPr>
      </w:pPr>
    </w:p>
    <w:p w:rsidR="00E66757" w:rsidRPr="00E66757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و</w:t>
      </w:r>
      <w:r w:rsidRPr="00E66757">
        <w:rPr>
          <w:color w:val="000000" w:themeColor="text1"/>
          <w:sz w:val="40"/>
          <w:szCs w:val="40"/>
          <w:rtl/>
          <w:lang w:bidi="ar-AE"/>
        </w:rPr>
        <w:t xml:space="preserve">كما لو حدثنا إنسانٌ في القرن التاسع عشر بوصول الإنسان إلى القمر ، لوجدت الناس في القبول بين اثنين ، وذلك بحسب سعة المدارك : </w:t>
      </w:r>
    </w:p>
    <w:p w:rsidR="00E66757" w:rsidRPr="00E66757" w:rsidRDefault="00E66757" w:rsidP="00E873F5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color w:val="000000" w:themeColor="text1"/>
          <w:sz w:val="40"/>
          <w:szCs w:val="40"/>
          <w:rtl/>
          <w:lang w:bidi="ar-AE"/>
        </w:rPr>
        <w:t>فريق يتبنى أنه من المستحيل هذا الوصول ، وبنى حكمه على بعد الواقع عن الخبر، وعلى خبرته الكوني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color w:val="000000" w:themeColor="text1"/>
          <w:sz w:val="40"/>
          <w:szCs w:val="40"/>
          <w:rtl/>
          <w:lang w:bidi="ar-AE"/>
        </w:rPr>
        <w:t>ة وحدها دون تحكيم مفهوم الجائز العقلي ، وهو ما يقبل الوجود والعدم معا لذاته ،  وعقل هذا القائل " بالمنع " يبس بما وعى من حاضر مشهود ، أقل ما يقال فيه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:</w:t>
      </w:r>
      <w:r w:rsidRPr="00E66757">
        <w:rPr>
          <w:color w:val="000000" w:themeColor="text1"/>
          <w:sz w:val="40"/>
          <w:szCs w:val="40"/>
          <w:rtl/>
          <w:lang w:bidi="ar-AE"/>
        </w:rPr>
        <w:t xml:space="preserve"> أن المسافة بيننا وبين القمر شاسعة ، وليس لدينا واسطة تبلغنا سطحه ، وتطوي تلك المسافة</w:t>
      </w:r>
      <w:r w:rsidR="00E873F5">
        <w:rPr>
          <w:rFonts w:hint="cs"/>
          <w:color w:val="000000" w:themeColor="text1"/>
          <w:sz w:val="40"/>
          <w:szCs w:val="40"/>
          <w:rtl/>
          <w:lang w:bidi="ar-AE"/>
        </w:rPr>
        <w:t>.</w:t>
      </w:r>
    </w:p>
    <w:p w:rsidR="00E66757" w:rsidRPr="00E66757" w:rsidRDefault="00E66757" w:rsidP="00E873F5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color w:val="000000" w:themeColor="text1"/>
          <w:sz w:val="40"/>
          <w:szCs w:val="40"/>
          <w:rtl/>
          <w:lang w:bidi="ar-AE"/>
        </w:rPr>
        <w:t xml:space="preserve">ونمط  ثان من الناس : نمط عقلاني ينطلق من أحكام العقل ، فيقول : هو ممكن في ذاته ، لكنه بعيد الآن عن الوقوع ، ومعنى البعد- هنا- أن الوصول مستحيل عادة ، وكم من أمر بادر أناس إلى أن قالوا دون تثبت " هو مستحيل ، مستحيل " ولو دققوا  لوجدوا أنه ليس مستحيلاً عقلا بل عادة ، وفيه لون تحكيم لعالم " الأسباب " في الأحكام  . </w:t>
      </w:r>
    </w:p>
    <w:p w:rsidR="00E66757" w:rsidRPr="00E66757" w:rsidRDefault="00E66757" w:rsidP="000579A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color w:val="000000" w:themeColor="text1"/>
          <w:sz w:val="40"/>
          <w:szCs w:val="40"/>
          <w:rtl/>
          <w:lang w:bidi="ar-AE"/>
        </w:rPr>
        <w:t xml:space="preserve">  وعليه ، فالحديث عن المغيبات كلها من هذا الضرب ، إذا حكم عليها " عقلاني " مشرق العقل!!! بما هو عليه من وسائط الحكم على المغيبات ، وأعرض عن مسألة " الخبر " الذي هو الفيصل فيها ، بادر من فعل ذلك إلى الإنكار دون بصيرة . . .  حتى عالم الآخرة الذي أنكره الجاهلي ، واستبعد وقوعه ، كما قال تعالى : " إنهم يرونه بعيدا " من أوضح أمثلة هذا الموقف ، ولو فكر لحظة بمنطق : أننا في وجود ، وما المانع العقلي أن نكون في وجود آخر ، له مواصفته التي تفارق ما نحن عليه ، أفلا ترشح الحياة التي نحن فيها إلى قبول حياة أخرى ، على أنها من جنس " الممكن " الذي ترجح وجوب وجوده بالخبر المعصوم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.</w:t>
      </w:r>
    </w:p>
    <w:p w:rsidR="00E66757" w:rsidRPr="00E66757" w:rsidRDefault="00E66757" w:rsidP="000579A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color w:val="000000" w:themeColor="text1"/>
          <w:sz w:val="40"/>
          <w:szCs w:val="40"/>
          <w:rtl/>
          <w:lang w:bidi="ar-AE"/>
        </w:rPr>
        <w:lastRenderedPageBreak/>
        <w:t xml:space="preserve">     إعمال التقسيم العقلي ضروري لنتقي الخطأ في إطلاق الأحكام على الأخبار، الخطأ الذي دفع الجاهلي إلى إنكار الأخرة ، دون حجة من عقل ، أو منطق مقبول  . </w:t>
      </w:r>
    </w:p>
    <w:p w:rsidR="00E66757" w:rsidRPr="00E66757" w:rsidRDefault="00E66757" w:rsidP="000579A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color w:val="000000" w:themeColor="text1"/>
          <w:sz w:val="40"/>
          <w:szCs w:val="40"/>
          <w:rtl/>
          <w:lang w:bidi="ar-AE"/>
        </w:rPr>
        <w:t xml:space="preserve">فمهمة العقل أن يفحص الخبر ، فإذا ثبت أعمل عقله في فهمه 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.</w:t>
      </w:r>
    </w:p>
    <w:p w:rsidR="00E66757" w:rsidRPr="00E66757" w:rsidRDefault="00E66757" w:rsidP="000579A7">
      <w:pPr>
        <w:rPr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يأتي من بعدُ ما يتناول الملاحظات التي انصبت على المقال مباشرة ، ثم يأتي بيان أن ما سماه " المشرق عقله " أساطير كان من جنس ما تفوه به الجاهليون في حق القرآن الكريم ، قال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تعالى : "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حَتَّى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إِذَا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جَآؤُوكَ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يُجَادِلُونَكَ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يَقُولُ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الَّذِينَ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كَفَرُواْ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إِنْ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هَذَآ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إِلاَّ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أَسَاطِيرُ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الأَوَّلِينَ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"</w:t>
      </w:r>
      <w:r w:rsid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،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 xml:space="preserve"> وقال : "وَإِذَا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تُتْلَى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عَلَيْهِمْ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آيَاتُنَا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قَالُواْ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قَدْ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سَمِعْنَا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لَوْ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نَشَاء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لَقُلْنَا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مِثْلَ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هَذَا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إِنْ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هَذَا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إِلاَّ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أَسَاطِيرُ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الأوَّلِينَ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 xml:space="preserve">" </w:t>
      </w:r>
      <w:r w:rsid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 xml:space="preserve">،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وقال : "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وَإِذَا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قِيلَ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لَهُم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مَّاذَا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أَنزَلَ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رَبُّكُمْ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قَالُواْ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أَسَاطِيرُ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 xml:space="preserve">الأَوَّلِينَ " 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مع فارق ،هو أن ثبوت القرآن قطعي ، وثبوت ما جاءت به أحاديث علامات الساعة ، قد بلغ مبلغ التواتر المعنوي ، ولعل عنوان كتاب فخم في هذا المجال للكشميري " التصريح بما تواتر في نزول المسيح عليه السلام " كاف في رد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ِّ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الكاتب إلى الصواب الذي يسعده ، وأنكى ما يكون في الحوار الذي يبتغى به وجه الله أن أحد الطرفين لا يريد " الحق " لأن مخه قد امتلأ بأمور تبن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>اها ، ويرى أن كل ما يعارضها " عنزة ولو طارت "</w:t>
      </w:r>
    </w:p>
    <w:p w:rsidR="000579A7" w:rsidRDefault="00E66757" w:rsidP="000579A7">
      <w:pPr>
        <w:rPr>
          <w:rFonts w:hint="cs"/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وقد نص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كتاب الله على أمثال هؤلاء الذين لا يريدون الحقيقة لما انطوت عليه صدورهم 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 xml:space="preserve">. </w:t>
      </w:r>
    </w:p>
    <w:p w:rsidR="00E66757" w:rsidRPr="00E66757" w:rsidRDefault="00E66757" w:rsidP="000579A7">
      <w:pPr>
        <w:rPr>
          <w:b/>
          <w:bCs/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قال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color w:val="000000" w:themeColor="text1"/>
          <w:sz w:val="40"/>
          <w:szCs w:val="40"/>
          <w:rtl/>
          <w:lang w:bidi="ar-AE"/>
        </w:rPr>
        <w:t xml:space="preserve"> تعالى : "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وَلَئِنْ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أَتَيْتَ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الَّذِينَ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أُوْتُواْ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الْكِتَابَ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بِكُلِّ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آيَةٍ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مَّا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تَبِعُواْ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قِبْلَتَكَ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وَمَا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أَنتَ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بِتَابِعٍ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قِبْلَتَهُمْ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وَمَا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بَعْضُهُم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بِتَابِعٍ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قِبْلَةَ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بَعْضٍ "</w:t>
      </w:r>
    </w:p>
    <w:p w:rsidR="00E66757" w:rsidRDefault="00E66757" w:rsidP="00E66757">
      <w:pPr>
        <w:rPr>
          <w:b/>
          <w:bCs/>
          <w:color w:val="000000" w:themeColor="text1"/>
          <w:sz w:val="40"/>
          <w:szCs w:val="40"/>
          <w:rtl/>
          <w:lang w:bidi="ar-AE"/>
        </w:rPr>
      </w:pP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 xml:space="preserve"> وقال : "وَلَوْ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فَتَحْنَا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عَلَيْهِم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بَابًا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مِّنَ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السَّمَاء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فَظَلُّواْ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فِيهِ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يَعْرُجُونَ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*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لَقَالُواْ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إِنَّمَا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سُكِّرَتْ</w:t>
      </w:r>
      <w:r w:rsidRPr="00E6675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Pr="00E6675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أَبْصَارُنَا "</w:t>
      </w:r>
    </w:p>
    <w:p w:rsidR="002D1279" w:rsidRPr="009A1D94" w:rsidRDefault="00E66757" w:rsidP="00E66757">
      <w:pPr>
        <w:rPr>
          <w:color w:val="000000" w:themeColor="text1"/>
          <w:sz w:val="40"/>
          <w:szCs w:val="40"/>
          <w:rtl/>
          <w:lang w:bidi="ar-AE"/>
        </w:rPr>
      </w:pPr>
      <w:r>
        <w:rPr>
          <w:rFonts w:hint="cs"/>
          <w:color w:val="000000" w:themeColor="text1"/>
          <w:sz w:val="40"/>
          <w:szCs w:val="40"/>
          <w:rtl/>
          <w:lang w:bidi="ar-AE"/>
        </w:rPr>
        <w:t xml:space="preserve"> ولنبدأ بما كان من الصادق المصدوق الذي لا ينطق عن الهوى :</w:t>
      </w:r>
    </w:p>
    <w:p w:rsidR="00852BBC" w:rsidRPr="009A1D94" w:rsidRDefault="00041DB9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lastRenderedPageBreak/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كان</w:t>
      </w:r>
      <w:r w:rsidR="009A1D94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- عليه الصلاة والسلام-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يخص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بعض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الفتن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العظيمة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بالذكر،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فكان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يتعوَّذ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صلاته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أربع،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ويأمر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بالتعوذ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: "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أعوذ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بالله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من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عذاب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جهنم،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ومن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عذاب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القبر،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ومن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فتنة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المحيا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والممات،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ومن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فتنة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المسيح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الدجال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"</w:t>
      </w:r>
      <w:r w:rsidR="00852BBC" w:rsidRPr="009A1D94">
        <w:rPr>
          <w:color w:val="000000" w:themeColor="text1"/>
          <w:sz w:val="40"/>
          <w:szCs w:val="40"/>
          <w:vertAlign w:val="superscript"/>
          <w:lang w:bidi="ar-AE"/>
        </w:rPr>
        <w:t>(</w:t>
      </w:r>
      <w:r w:rsidR="00852BBC" w:rsidRPr="009A1D94">
        <w:rPr>
          <w:rStyle w:val="FootnoteReference"/>
          <w:color w:val="000000" w:themeColor="text1"/>
          <w:sz w:val="40"/>
          <w:szCs w:val="40"/>
          <w:lang w:bidi="ar-AE"/>
        </w:rPr>
        <w:footnoteReference w:id="1"/>
      </w:r>
      <w:r w:rsidR="00852BBC" w:rsidRPr="009A1D94">
        <w:rPr>
          <w:color w:val="000000" w:themeColor="text1"/>
          <w:sz w:val="40"/>
          <w:szCs w:val="40"/>
          <w:vertAlign w:val="superscript"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</w:p>
    <w:p w:rsidR="00852BBC" w:rsidRPr="009A1D94" w:rsidRDefault="00041DB9" w:rsidP="00041DB9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ففتنة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المحيا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يدخل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فتنُ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الدين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والدنيا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كلها،</w:t>
      </w:r>
      <w:r w:rsidR="009A1D94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9A1D94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"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كالكفر</w:t>
      </w:r>
      <w:r w:rsidR="009A1D94" w:rsidRPr="009A1D94">
        <w:rPr>
          <w:rFonts w:hint="cs"/>
          <w:color w:val="000000" w:themeColor="text1"/>
          <w:sz w:val="40"/>
          <w:szCs w:val="40"/>
          <w:rtl/>
          <w:lang w:bidi="ar-AE"/>
        </w:rPr>
        <w:t>"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والبدع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والفسوق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والعصيان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وفتنة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الممات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يدخل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سوء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الخاتمة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وفتنة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الملكين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القبر،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فإن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الناس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يفتنون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قبورهم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مثل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أو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قريبًا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فتنة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الدجال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52BBC" w:rsidRPr="009A1D94" w:rsidRDefault="00041DB9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خصَّ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فتنة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الدجال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بالذكر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لعظم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موقعها،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فإنَّه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يكن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الدُّنْيَا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فتنة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قبل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يوم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القيامة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أعظم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منها،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وكلما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قرب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الزمان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الساعة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كثرت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الفتن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.</w:t>
      </w:r>
    </w:p>
    <w:p w:rsidR="00041DB9" w:rsidRPr="009A1D94" w:rsidRDefault="00041DB9" w:rsidP="00041DB9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حديث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جنادة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أبي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أمية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حدثنا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رجل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أصحاب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النبي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سمع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النبي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يخطب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وهو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يذكر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الدجال،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فَقَالَ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يمكث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الأرض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[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أربعين</w:t>
      </w:r>
      <w:r w:rsidRPr="009A1D94">
        <w:rPr>
          <w:color w:val="000000" w:themeColor="text1"/>
          <w:sz w:val="40"/>
          <w:szCs w:val="40"/>
          <w:rtl/>
          <w:lang w:bidi="ar-AE"/>
        </w:rPr>
        <w:t>]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صباحًا،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يبلغ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منهل،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يقربن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أربعة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مساجد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مسجد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الحرام،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ومسجد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المدينة،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ومسجد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الطور،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ومسجد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الأقصى،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وذكر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الحديث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2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52BBC" w:rsidRPr="009A1D94" w:rsidRDefault="00041DB9" w:rsidP="00041DB9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حديث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سمرة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جندب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النبي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أنَّه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ذكر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الدجال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فَقَالَ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إنه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سوف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يظهر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الأرض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كلها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الحرم،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وبيت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المقدس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[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وإنه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يحصر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المؤمنين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بيت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المقدس</w:t>
      </w:r>
      <w:r w:rsidRPr="009A1D94">
        <w:rPr>
          <w:color w:val="000000" w:themeColor="text1"/>
          <w:sz w:val="40"/>
          <w:szCs w:val="40"/>
          <w:rtl/>
          <w:lang w:bidi="ar-AE"/>
        </w:rPr>
        <w:t>]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فتزلزلوا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زلزالاً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شديدًا،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يهلكه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عز</w:t>
      </w:r>
      <w:r w:rsidR="009A1D94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وجل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3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.</w:t>
      </w:r>
    </w:p>
    <w:p w:rsidR="00852BBC" w:rsidRPr="009A1D94" w:rsidRDefault="00791C59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lastRenderedPageBreak/>
        <w:t xml:space="preserve">     وثبت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أيضاً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الدجال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يهلك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بالشام،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وأن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عيسى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السلام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يتجاوز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معه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المؤمنين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إِلَى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الطور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وهو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الشام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4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52BBC" w:rsidRPr="009A1D94" w:rsidRDefault="00791C59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عبد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عمرو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النبي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صلّى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يَخْرُجُ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أُمَّتِي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فَيَمْكُثُ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أَرْبَعِينَ،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أَدْرِي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أَرْبَعِينَ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يَوْمًا،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أَوْ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شَهْرًا،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فَيَبْعَثُ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اللَّهُ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عِيسَى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ابْنَ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مَرْيَمَ،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كَأَنَّ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عُرْوَةُ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بْنُ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مَسْعُودٍ،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فَيَطْلُبُهُ،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فَيُهْلِكُهُ،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يَمْكُثُ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سَبْعَ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سِنِينَ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يُرْسِلُ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اللَّهُ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رِيحًا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بَارِدَةً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قِبَلِ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(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السَّمَاء</w:t>
      </w:r>
      <w:r w:rsidRPr="009A1D94">
        <w:rPr>
          <w:color w:val="000000" w:themeColor="text1"/>
          <w:sz w:val="40"/>
          <w:szCs w:val="40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فَلَا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يَبْقَى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وَجْهِ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الْأَرْضِ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أَحَدٌ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قَلْبِهِ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مِثْقَالُ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ذَرَّةٍ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خَيْرٍ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أَوْ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إِيمَانٍ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إِلَّا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قَبَضَهُ،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حَتَّى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لَوْ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أَنَّ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أَحَدَكُمْ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دَخَلَ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كَبِدِ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جَبَلٍ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لَدَخَلَتْهُ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عَلَيْهِ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حَتَّى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تَقْبِضَهُ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سمعته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رسول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فَيَبْقَى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شِرَارُ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خِفَّةِ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الطَّيْرِ،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وَأَحْلَامِ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السِّبَاعِ،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يَعْرِفُونَ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مَعْرُوفًا،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وَلَا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يُنْكِرُونَ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مُنْكَرًا،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فَيَتَمَثَّلُ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لَهُمُ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الشَّيْطَانُ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فَيَقُولُ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أَلَا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تَسْتَجِيبُونَ،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فَيَقُولُونَ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تَأْمُرُنَا؟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!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وَيَأْمُرُهُمْ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بِعِبَادَةِ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الْأَوْثَانِ،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ذَلِكَ،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دَارٌّ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رِزْقُهُمْ،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حَسَنٌ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عَيْشُهُمْ،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يُنْفَخُ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الصُّورِ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...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»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وذكر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بقية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الحديث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5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52BBC" w:rsidRPr="009A1D94" w:rsidRDefault="00852BBC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وروى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حماد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زيد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الجريري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مطرف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عمران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حصين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رسول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-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Pr="009A1D94">
        <w:rPr>
          <w:color w:val="000000" w:themeColor="text1"/>
          <w:sz w:val="40"/>
          <w:szCs w:val="40"/>
          <w:rtl/>
          <w:lang w:bidi="ar-AE"/>
        </w:rPr>
        <w:t>-: "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لا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تزال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طائفة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أمتي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يقاتلون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الحق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ظاهرين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ناوأهم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حتى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يقاتل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آخرهم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المسيح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الدجال</w:t>
      </w:r>
      <w:r w:rsidRPr="009A1D94">
        <w:rPr>
          <w:color w:val="000000" w:themeColor="text1"/>
          <w:sz w:val="40"/>
          <w:szCs w:val="40"/>
          <w:rtl/>
          <w:lang w:bidi="ar-AE"/>
        </w:rPr>
        <w:t>".</w:t>
      </w:r>
    </w:p>
    <w:p w:rsidR="00852BBC" w:rsidRPr="009A1D94" w:rsidRDefault="00852BBC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مطرف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فنظرت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هذه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العصابة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فوجدتهم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أهل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الشام</w:t>
      </w:r>
      <w:r w:rsidR="00A3668F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="00A3668F"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6"/>
      </w:r>
      <w:r w:rsidR="00A3668F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B30257" w:rsidRPr="009A1D94" w:rsidRDefault="00B30257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حديث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سعد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أبي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وقاص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رسول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-: "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يزال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الغرب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ظاهرين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الحق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حتى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تقوم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الساعة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"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7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</w:p>
    <w:p w:rsidR="00852BBC" w:rsidRPr="009A1D94" w:rsidRDefault="00B30257" w:rsidP="000579A7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lastRenderedPageBreak/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وقد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فسر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الإمام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أحمد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أهل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الغرب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هذا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الحديث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بأهل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الشام؛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فإن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التشري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والتغريب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أمر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نسبي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ّ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والنبي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إِنَّمَا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هذا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بالمدينة،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وقد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سم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ّى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النبي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صلّى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أهل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نجد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والعراق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: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أهل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المشرق،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فلذلك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كانوا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يسمون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أهل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الشام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أهل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المغرب؛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لأن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الشام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تتغرّب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المدينة،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كما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نجدًا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تتشرّق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52BBC" w:rsidRPr="009A1D94" w:rsidRDefault="00B30257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وكانوا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يسمون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البصرة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هِندًا،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لأنها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جهة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الهند،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ومنها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يُسلك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إِلَى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الهند،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ولهذا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خالد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لما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عزله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عمر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الشام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عمر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أمرني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[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آتي</w:t>
      </w:r>
      <w:r w:rsidRPr="009A1D94">
        <w:rPr>
          <w:color w:val="000000" w:themeColor="text1"/>
          <w:sz w:val="40"/>
          <w:szCs w:val="40"/>
          <w:rtl/>
          <w:lang w:bidi="ar-AE"/>
        </w:rPr>
        <w:t>]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الهند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52BBC" w:rsidRPr="009A1D94" w:rsidRDefault="00B30257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9A1D94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الراو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وكانت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الهند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عندنا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البصرة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</w:p>
    <w:p w:rsidR="00852BBC" w:rsidRPr="009A1D94" w:rsidRDefault="00B30257" w:rsidP="000579A7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ومنها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ابن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عباس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الذي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كان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يعلمهم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رسول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إياه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كما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يعلمهم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السورة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القرآن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رواه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مالك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وفيه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: (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أعوذ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بك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عذاب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جهنم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وأعوذ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بك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عذاب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القبر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وأعوذ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بك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فتنة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المسيح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الدجال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وأعوذ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بك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فتنة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المحيا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والممات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)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8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ووجه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الدليل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علمهم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9A1D94" w:rsidRPr="009A1D94">
        <w:rPr>
          <w:rFonts w:hint="cs"/>
          <w:color w:val="000000" w:themeColor="text1"/>
          <w:sz w:val="40"/>
          <w:szCs w:val="40"/>
          <w:rtl/>
          <w:lang w:bidi="ar-AE"/>
        </w:rPr>
        <w:t>هذا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9A1D94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الت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="009A1D94" w:rsidRPr="009A1D94">
        <w:rPr>
          <w:rFonts w:hint="cs"/>
          <w:color w:val="000000" w:themeColor="text1"/>
          <w:sz w:val="40"/>
          <w:szCs w:val="40"/>
          <w:rtl/>
          <w:lang w:bidi="ar-AE"/>
        </w:rPr>
        <w:t>عو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ُّ</w:t>
      </w:r>
      <w:r w:rsidR="009A1D94" w:rsidRPr="009A1D94">
        <w:rPr>
          <w:rFonts w:hint="cs"/>
          <w:color w:val="000000" w:themeColor="text1"/>
          <w:sz w:val="40"/>
          <w:szCs w:val="40"/>
          <w:rtl/>
          <w:lang w:bidi="ar-AE"/>
        </w:rPr>
        <w:t>ذ بالله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9A1D94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الصريح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الخوف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والرجاء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كسائر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علمهم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الدعوات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المبنية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عليهما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52BBC" w:rsidRPr="009A1D94" w:rsidRDefault="00B30257" w:rsidP="000579A7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حديث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نافع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عتبة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حفظت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النبي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صَلَّى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عَلَيْهِ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وَسَلَّمَ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أربع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كلمات،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أعدهن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يدي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: "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تغزون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جزيرة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العرب،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يفتحها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تغزون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فارس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فيفتحها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تغزون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الروم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فيفتحها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تغزون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الدجال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فيفتحه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"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9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52BBC" w:rsidRPr="009A1D94" w:rsidRDefault="00852BBC" w:rsidP="00B30257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وقد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وقعت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الثلاث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الكلمات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الأول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وستقع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الرابعة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إن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شاء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B30257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="00B30257"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10"/>
      </w:r>
      <w:r w:rsidR="00B30257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Pr="009A1D94">
        <w:rPr>
          <w:color w:val="000000" w:themeColor="text1"/>
          <w:sz w:val="40"/>
          <w:szCs w:val="40"/>
          <w:rtl/>
          <w:lang w:bidi="ar-AE"/>
        </w:rPr>
        <w:t>.</w:t>
      </w:r>
      <w:r w:rsidRPr="009A1D94">
        <w:rPr>
          <w:rFonts w:ascii="Simplified Arabic" w:cs="Simplified Arabic"/>
          <w:color w:val="000000" w:themeColor="text1"/>
          <w:sz w:val="40"/>
          <w:szCs w:val="40"/>
          <w:rtl/>
          <w:lang w:bidi="ar-AE"/>
        </w:rPr>
        <w:t xml:space="preserve"> </w:t>
      </w:r>
    </w:p>
    <w:p w:rsidR="00852BBC" w:rsidRPr="009A1D94" w:rsidRDefault="00852BBC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ثم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يظهر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المسيح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الدجال،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ومصيبته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كبيرة،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وكان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الرسول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يستعيذ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منه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كل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صلاة،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حتى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عمر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كان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يقول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كان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lastRenderedPageBreak/>
        <w:t>الرسول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يحدثنا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على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المنبر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المسيح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الدجال،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فكنت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أنظر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خلفي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مخافة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يأتي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ليجلس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بجواري</w:t>
      </w:r>
      <w:r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52BBC" w:rsidRPr="009A1D94" w:rsidRDefault="00B30257" w:rsidP="000579A7">
      <w:pPr>
        <w:rPr>
          <w:color w:val="000000" w:themeColor="text1"/>
          <w:sz w:val="40"/>
          <w:szCs w:val="40"/>
          <w:rtl/>
          <w:lang w:bidi="ar-AE"/>
        </w:rPr>
      </w:pPr>
      <w:r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 xml:space="preserve">     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وأما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صفة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المسيح</w:t>
      </w:r>
      <w:r w:rsidR="00852BBC" w:rsidRPr="000579A7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الدجال</w:t>
      </w:r>
      <w:r w:rsidR="000579A7" w:rsidRPr="000579A7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: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رسول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: (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أعور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كأن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عينه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طافية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كالعنبة،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يرى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المؤمن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مكتوباً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جبهته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كافر،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عندما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تمتنع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السماء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المطر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والأرض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الإنبات،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يقول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سماء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أمطري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فتمطر،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أرض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أنبتي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فتنبت،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ضرع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امتلئ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لبناً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فيمتلئ،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اقلص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فيقلص،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ويقول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أطاعني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دخل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الجنة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عصاني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دخل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النار،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أدركه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منكم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فليقرأ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فواتح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سورة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الكهف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فلا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يضره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بإذن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).</w:t>
      </w:r>
    </w:p>
    <w:p w:rsidR="00852BBC" w:rsidRPr="009A1D94" w:rsidRDefault="00B30257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والمسلم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عندئذ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يملك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طعاماً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ولا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شراباً،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رسول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: (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طعام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المؤمنين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يومها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التسبيح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والتحميد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والتهليل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والتكبير،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يلهمهم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كما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يلهمون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النفس،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وأكثر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أتباعه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اليهود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والمنافقون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والنساء،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حتى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يعود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الرجل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بيته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فيحبس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أمه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وزوجته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وأخته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وابنته؛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مخافة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يخرجن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خلفه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فيتبعن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المسيح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الدجال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).</w:t>
      </w:r>
    </w:p>
    <w:p w:rsidR="00852BBC" w:rsidRPr="009A1D94" w:rsidRDefault="00B30257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ولا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يسلط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أحد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المسيح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السلام،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فعندما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يراه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يذوب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كما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يذوب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الملح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الماء،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فيقتله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المسيح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يدخل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المسيح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المسلمين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المساجد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فيقدمه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الإمام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فيقول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المسيح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إنما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جئت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تابعاً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لأخي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محمد،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ليصل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بكم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إمامكم،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فيصلي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خلف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الإمام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السلام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52BBC" w:rsidRPr="009A1D94" w:rsidRDefault="00B30257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بعد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ذلك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يأمر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عيسى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بأن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يحرز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عباده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جانب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الطور،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بعد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ذلك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يأتي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يأجوج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ومأجوج،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وهي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العلامة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السادسة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القرآن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52BBC" w:rsidRPr="009A1D94" w:rsidRDefault="00B30257" w:rsidP="00B30257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ولا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يوجد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أهم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نعرف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علامات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الساعة،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فهو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موضوع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خطير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جداً،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فيظهر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يأجوج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ومأجوج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كما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: {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كُلِّ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حَدَبٍ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يَنسِلُونَ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*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وَاقْتَرَبَ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الْوَعْدُ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الْحَقُّ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}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11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فيدعو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عيسى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السلام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lastRenderedPageBreak/>
        <w:t>ومن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معه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المؤمنين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عليهم،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فتأتي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طيور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أعناق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كأعناق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البخت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فتأخذ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يأجوج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ومأجوج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فيلقونهم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البحر،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تمطر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السماء،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ويقول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للأرض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ردى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بركتك،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يقبض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أرواح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المؤمنين،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فلا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يبقى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الدنيا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لكع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ابن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لكع،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وعليهم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تقوم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الساعة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52BBC" w:rsidRPr="009A1D94" w:rsidRDefault="00B30257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مَعْمَرٍ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عَنِ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ابْنِ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طَاو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ُسَ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أَبِيهِ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رَضِيَ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عَنهُ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:</w:t>
      </w:r>
    </w:p>
    <w:p w:rsidR="00852BBC" w:rsidRPr="009A1D94" w:rsidRDefault="00852BBC" w:rsidP="00B30257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color w:val="000000" w:themeColor="text1"/>
          <w:sz w:val="40"/>
          <w:szCs w:val="40"/>
          <w:rtl/>
          <w:lang w:bidi="ar-AE"/>
        </w:rPr>
        <w:t xml:space="preserve">"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يَنْزِلُ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عِيسَى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بْنُ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مَرْيَمَ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إِمَامَاً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هَادِيَاً،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وَمُقْسِطَاً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عَادِلاً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فَإِذَا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نَزَلَ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كَسَرَ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الصَّلِيبَ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وَقَتَلَ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الخِنْزِيرَ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وَوَضَعَ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الجِزْيَة،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وَتَكُونُ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المِلَّةُ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وَاحِدَةً،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وَيُوضَعُ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الأَمْنُ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الأَرْض،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حَتىَّ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إِنَّ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الأَسَدَ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لَيَكُونُ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مَعَ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الْبَقَرِ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تحْسِبُهُ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ثَوْرَهَا،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وَيَكُونُ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الذِّئْبُ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مَعَ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الْغَنَمِ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تحْسِبُهُ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كَلْبُهَا،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وَتُرْفَعُ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حُمَةُ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كُلِّ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ذَاتِ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حُمَةٍ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ـ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أَيْ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وَيُرْفَعُ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سُمُّ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كُلِّ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سَامّ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ـ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حَتىَّ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يَضَعَ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الرَّجُلُ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يَدَهُ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رَأْسِ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الحَنَشِ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فَلاَ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يَضُرُّه،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وَحَتىَّ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تُفِرُّ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الجَارِيَةُ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الأَسَدَ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كَمَا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يُفَرُّ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وَلَدُ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الْكَلْبِ</w:t>
      </w:r>
      <w:r w:rsidR="00B30257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الصَّغِير،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وَيُقَوَّمُ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الْفَرَسُ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الْعَرَبيُّ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بِعِشْرِينَ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دِرْهَمَاً،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وَيُقَوَّمُ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الثَّوْرُ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بِكَذَا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وَكَذَا،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وَتَعُودُ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الأَرْضُ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كَهَيْئَتِهَا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عَهْدِ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آدَم،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وَيَكُونُ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الْقِطْفُ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ـ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أَيْ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عُنْقُودُ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الْعِنَب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ـ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يَأْكُلُ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مِنهُ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النَّفَرُ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ذُو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الْعَدَد،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وَتَكُونُ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الرُّمَّانَةُ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يَأْكُلُ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مِنهَا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النَّفَرُ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ذُو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الْعَدَد</w:t>
      </w:r>
      <w:r w:rsidR="00B30257" w:rsidRPr="009A1D94">
        <w:rPr>
          <w:color w:val="000000" w:themeColor="text1"/>
          <w:sz w:val="40"/>
          <w:szCs w:val="40"/>
          <w:rtl/>
          <w:lang w:bidi="ar-AE"/>
        </w:rPr>
        <w:t xml:space="preserve"> "</w:t>
      </w:r>
      <w:r w:rsidR="00B30257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="00B30257"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12"/>
      </w:r>
      <w:r w:rsidR="00B30257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B30257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</w:p>
    <w:p w:rsidR="00852BBC" w:rsidRPr="009A1D94" w:rsidRDefault="00B30257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سلسلة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أشراط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الساعة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الكبرى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[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خروج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المهدي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والمسيح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الدجال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]</w:t>
      </w:r>
    </w:p>
    <w:p w:rsidR="00852BBC" w:rsidRPr="009A1D94" w:rsidRDefault="00852BBC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بين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يدي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الساعة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أحداث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عظيمة،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وأشراط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لها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جسيمة،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تنذر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بفناء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الدنيا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وقرب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الآخرة،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ومن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تلك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الأحداث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: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بعث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للمهدي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الذي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يصلح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شأن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الناس،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فيملأ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الأرض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عدلاً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كما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ملئت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جوراً،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وقد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وردت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نصوص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السنة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ببيان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صفاته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ونسبته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وما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يجري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على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يديه</w:t>
      </w:r>
      <w:r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52BBC" w:rsidRPr="009A1D94" w:rsidRDefault="00852BBC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كما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تلك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الأحداث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خروج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الدجال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فتنة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للناس،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فيمتحن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عباده،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ويسخر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له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بقدرته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يفتن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الناس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دينهم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ويغر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ضعاف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الإيمان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والكفرة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فيعتقدون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ربوبي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َّ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ته،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ثم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يهلكه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تعالى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بعيسى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السلام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بعد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نزوله</w:t>
      </w:r>
      <w:r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52BBC" w:rsidRPr="009A1D94" w:rsidRDefault="00852BBC" w:rsidP="000579A7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lastRenderedPageBreak/>
        <w:t>عن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أبي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هريرة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رَسُول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قَالَ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بادِرُوا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بِالأَعْمَالِ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سَبْعًا،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هَلْ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تَنْتَظِرُونَ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إلاَّ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فَقرًا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مُنسيًا،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أَوْ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غِنىً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proofErr w:type="spellStart"/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مُطغِيًا</w:t>
      </w:r>
      <w:proofErr w:type="spellEnd"/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أَوْ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مَرَضًا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مُفسِدًا،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أَوْ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هَرَمًا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مُفْندًا،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أَوْ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مَوتًا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مُجْهزًا،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أَوْ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فَشَرُّ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غَائِبٍ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يُنْتَظَرُ،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أَوْ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السَّاعَةَ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فالسَّاعَةُ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أدهَى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وَأَمَرُّ</w:t>
      </w:r>
      <w:r w:rsidR="00456B43" w:rsidRPr="009A1D94">
        <w:rPr>
          <w:rFonts w:hint="cs"/>
          <w:color w:val="000000" w:themeColor="text1"/>
          <w:sz w:val="40"/>
          <w:szCs w:val="40"/>
          <w:rtl/>
          <w:lang w:bidi="ar-AE"/>
        </w:rPr>
        <w:t>"</w:t>
      </w:r>
      <w:r w:rsidR="00456B43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="00456B43"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13"/>
      </w:r>
      <w:r w:rsidR="00456B43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456B43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وعن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ابن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عمر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عنهما،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كُنَّا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نَتَحَدَّثُ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عَنْ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حَجَّةِ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الوَدَاعِ،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والنَّبيُّ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بَيْنَ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أظْهُرِنَا،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وَلا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نَدْرِي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مَا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حَجَّةُ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الوَدَاعِ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حَتَّى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حَمِدَ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رَسُول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وَأَثْنَى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عَلَيهِ،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ذَكَرَ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المَسْيحَ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فَأطْنَبَ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ذِكْرِهِ،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وَقَالَ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مَا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بَعَثَ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نَبيٍّ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إلاَّ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أنْذَرَهُ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أُمَّتَهُ،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أنْذَرَهُ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نُوحٌ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وَالنَّبِيُّونَ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بَعْدِهِ،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وَإِنَّهُ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إنْ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يَخْرُجْ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فِيكُمْ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فَما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خَفِيَ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عَليْكُمْ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شَأنِه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فَلَيْسَ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يَخْفَى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عَليْكُم،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إنَّ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رَبَّكُمْ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لَيْسَ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بِأَعْوَرَ،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وإنَّهُ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أعْوَرُ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عَيْنِ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اليُمْنَى،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كَأنَّ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عَيْنَهُ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عِنَبَةٌ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طَافِيَةٌ</w:t>
      </w:r>
      <w:r w:rsidR="00456B43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456B43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="00456B43"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14"/>
      </w:r>
      <w:r w:rsidR="00456B43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Pr="009A1D94">
        <w:rPr>
          <w:color w:val="000000" w:themeColor="text1"/>
          <w:sz w:val="40"/>
          <w:szCs w:val="40"/>
          <w:rtl/>
          <w:lang w:bidi="ar-AE"/>
        </w:rPr>
        <w:t>.</w:t>
      </w:r>
      <w:r w:rsidRPr="009A1D94">
        <w:rPr>
          <w:rFonts w:ascii="Traditional Arabic" w:cs="Traditional Arabic" w:hint="cs"/>
          <w:color w:val="000000" w:themeColor="text1"/>
          <w:sz w:val="40"/>
          <w:szCs w:val="40"/>
          <w:rtl/>
          <w:lang w:bidi="ar-AE"/>
        </w:rPr>
        <w:t xml:space="preserve"> </w:t>
      </w:r>
    </w:p>
    <w:p w:rsidR="00852BBC" w:rsidRPr="009A1D94" w:rsidRDefault="00456B43" w:rsidP="000579A7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أَبي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الدرداءِ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رسول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حَفِظَ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عَشْرَ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آيَاتٍ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أَوَّلِ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سُورَةِ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الكَهْفِ،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عُصِمَ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الدَّجَّالِ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15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»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52BBC" w:rsidRPr="009A1D94" w:rsidRDefault="00852BBC" w:rsidP="00456B43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وفي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رواية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آخِرِ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سُورَةِ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الكَهْفِ</w:t>
      </w:r>
      <w:r w:rsidR="00456B43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"</w:t>
      </w:r>
      <w:r w:rsidR="00456B43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="00456B43"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16"/>
      </w:r>
      <w:r w:rsidR="00456B43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456B43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</w:p>
    <w:p w:rsidR="00852BBC" w:rsidRPr="009A1D94" w:rsidRDefault="00456B43" w:rsidP="00456B43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أَبي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هريرة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رسُولَ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إِذَا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تَشَهَّدَ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أَحَدُكُمْ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proofErr w:type="spellStart"/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فَلْيَسْتَعِذْ</w:t>
      </w:r>
      <w:proofErr w:type="spellEnd"/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بِاللهِ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أرْبَعٍ،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يقُول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اللَّهُمَّ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إنِّي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أَعُوذُ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بِكَ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عَذَابِ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جَهَنَّمَ،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عَذَابِ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القَبْرِ،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فِتْنَةِ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المَحْيَا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وَالْمَمَاتِ،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شَرِّ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فِتْنَةِ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المَسِيحِ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الدَّجَّالِ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17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"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</w:p>
    <w:p w:rsidR="00445F18" w:rsidRPr="009A1D94" w:rsidRDefault="00445F18" w:rsidP="00456B43">
      <w:pPr>
        <w:rPr>
          <w:color w:val="000000" w:themeColor="text1"/>
          <w:sz w:val="40"/>
          <w:szCs w:val="40"/>
          <w:rtl/>
          <w:lang w:bidi="ar-AE"/>
        </w:rPr>
      </w:pPr>
    </w:p>
    <w:p w:rsidR="00445F18" w:rsidRPr="009A1D94" w:rsidRDefault="00445F18" w:rsidP="00456B43">
      <w:pPr>
        <w:rPr>
          <w:color w:val="000000" w:themeColor="text1"/>
          <w:sz w:val="40"/>
          <w:szCs w:val="40"/>
          <w:rtl/>
          <w:lang w:bidi="ar-AE"/>
        </w:rPr>
      </w:pPr>
    </w:p>
    <w:p w:rsidR="00445F18" w:rsidRPr="009A1D94" w:rsidRDefault="00445F18" w:rsidP="00456B43">
      <w:pPr>
        <w:rPr>
          <w:color w:val="000000" w:themeColor="text1"/>
          <w:sz w:val="40"/>
          <w:szCs w:val="40"/>
          <w:rtl/>
          <w:lang w:bidi="ar-AE"/>
        </w:rPr>
      </w:pPr>
    </w:p>
    <w:p w:rsidR="00852BBC" w:rsidRPr="009A1D94" w:rsidRDefault="00445F18" w:rsidP="00852BBC">
      <w:pPr>
        <w:rPr>
          <w:b/>
          <w:bCs/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باب</w:t>
      </w:r>
      <w:r w:rsidR="00852BBC" w:rsidRPr="009A1D94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أحاديث</w:t>
      </w:r>
      <w:r w:rsidR="00852BBC" w:rsidRPr="009A1D94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الدّجال</w:t>
      </w:r>
      <w:r w:rsidR="00852BBC" w:rsidRPr="009A1D94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وأشراط</w:t>
      </w:r>
      <w:r w:rsidR="00852BBC" w:rsidRPr="009A1D94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الساعة</w:t>
      </w:r>
      <w:r w:rsidR="00852BBC" w:rsidRPr="009A1D94">
        <w:rPr>
          <w:b/>
          <w:bCs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وغيرها</w:t>
      </w:r>
    </w:p>
    <w:p w:rsidR="00852BBC" w:rsidRPr="009A1D94" w:rsidRDefault="00445F18" w:rsidP="00806D98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النواس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سمعان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ذَكَرَ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رَسُولُ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ذَاتَ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غَدَاةٍ،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فَخَفَّضَ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وَرَفَّعَ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حَتَّى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ظَنَنَّاهُ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طَائِفَةِ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النَّخْلِ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فَلَمَّا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رُحْنَا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إلَيْهِ،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عَرَفَ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ذلِكَ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فِينَا،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فَقالَ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شَأْنُكُمْ؟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»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قُلْنَا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رَسُولَ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ذَكَرْتَ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الغَدَاةَ،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فَخَفَّضْتَ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وَرَفَّعْتَ،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حَتَّى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ظَنَنَّاهُ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طَائِفَةِ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النَّخْلِ،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فقالَ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غَيْرُ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أَخْوَفنِي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عَلَيْكُمْ،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يَخْرُجْ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وَأنَا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فِيكُمْ،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فَأنَا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حَجِيجُهُ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دُونَكُمْ؛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وَإنْ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يَخْرُجْ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وَلَسْتُ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فِيكُمْ،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proofErr w:type="spellStart"/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فَامْرُؤٌ</w:t>
      </w:r>
      <w:proofErr w:type="spellEnd"/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حَجيجُ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نَفْسِهِ،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خَلِيفَتي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كُلِّ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مُسْلِمٍ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إنَّهُ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شَابٌّ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قَطَطٌ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عَيْنُهُ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طَافِيَةٌ</w:t>
      </w:r>
      <w:r w:rsidR="00806D98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كَأنّي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أُشَبِّهُهُ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بعَبْدِ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العُزَّى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بنِ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قَطَنٍ،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فَمَنْ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أدْرَكَهُ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مِنْكُمْ،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فَلْيَقْرَأ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عَلَيْهِ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فَواتِحَ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سُورَةِ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الكَهْفِ</w:t>
      </w:r>
      <w:r w:rsidR="00806D98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؛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إنَّهُ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خَارِجٌ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خَلَّةً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بَيْنَ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الشَّامِ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وَالعِرَاقِ،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فَعَاثَ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يَمِينًا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وَعَاثَ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شِمالًا،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عِبَادَ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فَاثْبُتُوا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»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قُلْنَا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رسُولَ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وَمَا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لُبْثُهُ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الأرْضِ؟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أرْبَعُونَ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يَومًا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يَوْمٌ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كَسَنَةٍ،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وَيَوْمٌ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كَشَهْرٍ،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وَيَوْمٌ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كَجُمْعَةٍ،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وَسَائِرُ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أيَّامِهِ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كَأَيَّامِكُمْ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»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قُلْنَا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رَسُولَ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فَذلكَ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اليَوْمُ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الَّذِي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كَسَنَةٍ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أتَكْفِينَا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صَلاَةُ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يَوْمٍ؟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اقْدُرُوا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قَدْرَهُ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»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قُلْنَا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رسولَ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وَمَا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إسْراعُهُ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الأرْضِ؟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كَالغَيْثِ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proofErr w:type="spellStart"/>
      <w:r w:rsidR="009A1D94" w:rsidRPr="009A1D94">
        <w:rPr>
          <w:rFonts w:hint="cs"/>
          <w:color w:val="000000" w:themeColor="text1"/>
          <w:sz w:val="40"/>
          <w:szCs w:val="40"/>
          <w:rtl/>
          <w:lang w:bidi="ar-AE"/>
        </w:rPr>
        <w:t>اسْتَدْبَرَت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هُ</w:t>
      </w:r>
      <w:proofErr w:type="spellEnd"/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الرِّيحُ،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فَيَأتِي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القَوْمِ،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فَيدْعُوهُم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فَيُؤمِنُونَ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وَيَسْتَجِيبُونَ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لَهُ،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فَيَأمُرُ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السَّمَاءَ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فَتُمْطِرُ،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وَالأرْضَ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فَتُنْبِتُ،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فَتَرُوحُ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عَلَيْهِمْ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سَارِحَتُهُمْ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أطْوَلَ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كَانَتْ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ذُرًى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وَأسْبَغَهُ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ضُرُوعًا،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وأمَدَّهُ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خَوَاصِرَ،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يَأتِي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القَوْمَ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فَيَدْعُوهُمْ،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فَيَرُدُّونَ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عَلَيْهِ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قَولَهُ،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فَيَنْصَرفُ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عَنْهُمْ،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فَيُصْبِحُونَ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مُمْحِلِينَ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لَيْسَ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بِأيْدِيهِمْ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شَيْءٌ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أمْوَالِهِمْ،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وَيَمُرُّ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بِالخَرِبَةِ،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فَيَقُولُ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لَهَا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أخْرِجِي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كُنُوزَكِ،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فَتَتْبَعُهُ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كُنُوزُهَا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كَيَعَاسِيبِ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النَّحْلِ،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يَدْعُو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رَجُلًا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مُمْتَلِئًا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شَبَابًا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فَيَضْرِبُهُ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بِالسَّيْفِ،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فَيَقْطَعُهُ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جِزْلَتَيْنِ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رَمْيَةَ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الغَرَضِ،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يَدْعُوهُ،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فَيُقْبِلُ،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وَيَتَهَلَّلُ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وَجْهُهُ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يَضْحَكُ،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فَبَيْنَمَا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هُوَ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كَذلِكَ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إذْ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بَعَثَ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تَعَالَى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المَسيحَ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ابْنَ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مَرْيَمَ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فَيَنْزِلُ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عِنْدَ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المَنَارَةِ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البَيْضَاءِ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شَرْقِيَّ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دِمَشقَ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بَيْنَ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proofErr w:type="spellStart"/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مَهْرُودَتَيْنِ</w:t>
      </w:r>
      <w:proofErr w:type="spellEnd"/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وَاضِعًا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كَفَّيْهِ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أَجْنِحَةِ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مَلَكَيْنِ،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إذا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طَأطَأَ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رَأسَهُ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قَطَرَ،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وَإِذَا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رَفَعَهُ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تَحَدَّرَ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lastRenderedPageBreak/>
        <w:t>جُمَانٌ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كَاللُّؤْلُؤ،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فَلاَ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يَحِلُّ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لِكَافِرٍ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يَجِدُ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رِيحَ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نَفَسِهِ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إلاَّ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مَاتَ،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وَنَفَسُهُ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يَنْتَهِي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حَيثُ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يَنْتَهِي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طَرْفُهُ،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فَيَطْلُبُهُ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حَتَّى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يُدْرِكَهُ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بِبَابِ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لُدٍّ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فَيَقْتُلُهُ،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يَأتِي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عِيسَى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قَومًا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قَدْ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عَصَمَهُمُ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مِنهُ،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فَيَمْسَحُ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وُجُوهِهِمْ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وَيُحَدِّثُهُمْ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بِدَرَجَاتِهِمْ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الجَنَّةِ،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فَبَيْنَمَا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هُوَ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كَذلِكَ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إذْ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أوْحَى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تَعَالَى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عِيسَى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أنِّي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قَدْ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أخْرَجْتُ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عِبَادًا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يَدَانِ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لأَحَدٍ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بِقِتَالِهِمْ،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فَحَرِّزْ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عِبَادِي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الطُّورِ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وَيَبْعَثُ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يَأجُوجَ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وَمَأجُوجَ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كُلِّ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حَدَبٍ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يَنْسِلُونَ،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فَيَمُرُّ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أوائِلُهُمْ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بُحيرَةِ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طَبَريَّةَ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فَيَشْرَبُونَ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فِيهَا،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وَيَمُرُّ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آخِرُهُمْ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فَيَقُولُونَ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لَقَدْ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كَانَ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بهذِهِ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مَرَّةً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ماءٌ،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وَيُحْصَرُ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نَبيُّ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عِيسَى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وأصْحَابُهُ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حَتَّى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يَكُونَ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رَأْسُ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الثَّوْرِ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لأَحَدِهِمْ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خَيْرًا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مِئَةِ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دينَارٍ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لأَحَدِكُمُ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اليَوْمَ،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فَيَرْغَبُ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نَبِيُّ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عِيسَى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وأصْحَابُهُ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تَعَالَى،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فَيُرْسِلُ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تَعَالَى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عَلَيْهِمُ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النَّغَفَ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رِقَابِهِمْ،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فَيُصْبِحُونَ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فَرْسَى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كَمَوْتِ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نَفْسٍ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وَاحِدَةٍ،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يَهْبِطُ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نَبِيُّ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عِيسَى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وأصْحَابُهُ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الأرْضِ،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فَلاَ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يَجِدُونَ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الأرْضِ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مَوْضِعَ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شِبْرٍ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إلاَّ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مَلأَهُ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زَهَمُهُمْ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proofErr w:type="spellStart"/>
      <w:r w:rsidR="009A1D94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وَنَتَن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هُمْ</w:t>
      </w:r>
      <w:proofErr w:type="spellEnd"/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فَيَرْغَبُ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نَبِيُّ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عِيسَى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وَأصْحَابُهُ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تَعَالَى،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فَيُرْسِلُ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تَعَالَى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طَيْرًا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كَأَعْنَاقِ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البُخْتِ،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فَتَحْمِلُهُمْ،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فَتَطْرَحُهُمْ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حَيثُ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شَاءَ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يُرْسِلُ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عز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وجل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مَطَرًا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لاَ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يُكِنُّ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بَيْتُ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مَدَرٍ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وَلاَ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وَبَرٍ،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فَيَغْسِلُ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الأرْضَ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حَتَّى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يَتْرُكَهَا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كَالزَّلَقَةِ،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يُقَالُ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للأرْضِ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أنْبِتي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ثَمَرتكِ،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وَرُدِّي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بَرَكَتَكِ،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فَيَوْمَئِذٍ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تَأكُلُ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العِصَابَةُ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الرُّمَّانَةِ،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وَيَسْتَظِلُّونَ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بِقَحْفِهَا،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وَيُبَارَكُ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الرِّسْلِ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حَتَّى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اللّقْحَةَ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الإِبِلِ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لَتَكْفِي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proofErr w:type="spellStart"/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الفِئَامَ</w:t>
      </w:r>
      <w:proofErr w:type="spellEnd"/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النَّاسِ؛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وَاللِّقْحَةَ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البَقَرِ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لَتَكْفِي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القَبِيلَةَ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وَاللِّقْحَةَ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الغَنَمِ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لَتَكْفِي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الفَخِذَ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النَّاسِ؛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فَبَيْنَمَا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كَذَلِكَ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إذْ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بَعَثَ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تَعَالَى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ريحًا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طَيِّبَةً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فَتَأخُذُهُمْ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تَحْتَ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آبَاطِهِمْ</w:t>
      </w:r>
      <w:r w:rsidR="00806D98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،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فَتَقْبِضُ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رُوحَ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كُلِّ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مُؤْمِنٍ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وَكُلِّ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مُسْلِمٍ؛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lastRenderedPageBreak/>
        <w:t>وَيَبْقَى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شِرَارُ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يَتَهَارَجُونَ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تَهَارُجَ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الحُمُرِ،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فَعَلَيْهِمْ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تَقُومُ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السَّاعَةُ</w:t>
      </w:r>
      <w:r w:rsidR="00806D98" w:rsidRPr="009A1D94">
        <w:rPr>
          <w:rFonts w:hint="cs"/>
          <w:color w:val="000000" w:themeColor="text1"/>
          <w:sz w:val="40"/>
          <w:szCs w:val="40"/>
          <w:rtl/>
          <w:lang w:bidi="ar-AE"/>
        </w:rPr>
        <w:t>"</w:t>
      </w:r>
      <w:r w:rsidR="00806D98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="00806D98"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18"/>
      </w:r>
      <w:r w:rsidR="00806D98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</w:p>
    <w:p w:rsidR="00806D98" w:rsidRPr="009A1D94" w:rsidRDefault="00806D98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قولهُ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خَلَّةً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بَينَ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الشَّامِ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والعِراَقِ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»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طَرِيقًا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بَيْنَهُمَا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</w:p>
    <w:p w:rsidR="00806D98" w:rsidRPr="009A1D94" w:rsidRDefault="00806D98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وقولُهُ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عَاثَ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»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بالعين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المهملة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والثاء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المثلثة.</w:t>
      </w:r>
    </w:p>
    <w:p w:rsidR="00806D98" w:rsidRPr="009A1D94" w:rsidRDefault="00806D98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وَالعَيْثُ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أَشَدُّ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الفَسَاد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</w:p>
    <w:p w:rsidR="00806D98" w:rsidRPr="009A1D94" w:rsidRDefault="00806D98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وَالذُّرَى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بضم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الذال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المعجمة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وهو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أعالي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الأسْنِمَةِ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وهوَ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جَمعُ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ذِروةٍ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بضمِ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الذالِ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وكَسْرها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.</w:t>
      </w:r>
    </w:p>
    <w:p w:rsidR="00806D98" w:rsidRPr="009A1D94" w:rsidRDefault="00852BBC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06D98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وَاليَعَاسِيبُ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ذُكُورُ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النَّحْلِ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</w:p>
    <w:p w:rsidR="00806D98" w:rsidRPr="009A1D94" w:rsidRDefault="00806D98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وَجِزْلَتَيْنِ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أيْ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قِطْعَتَيْنِ .</w:t>
      </w:r>
    </w:p>
    <w:p w:rsidR="00806D98" w:rsidRPr="009A1D94" w:rsidRDefault="00806D98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وَالغَرَضُ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الهَدَفُ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الَّذي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يُرْمَى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إلَيْهِ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بالنَّشَّابِ،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أيْ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يَرْمِيهِ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رَمْيَةً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كَرَمْيَةِ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النَّشَّابِ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الهَدَفِ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06D98" w:rsidRPr="009A1D94" w:rsidRDefault="00852BBC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06D98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</w:t>
      </w:r>
      <w:proofErr w:type="spellStart"/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وَالمَهْرُودَةُ</w:t>
      </w:r>
      <w:proofErr w:type="spellEnd"/>
      <w:r w:rsidR="009A1D94" w:rsidRPr="009A1D94">
        <w:rPr>
          <w:rFonts w:hint="cs"/>
          <w:color w:val="000000" w:themeColor="text1"/>
          <w:sz w:val="40"/>
          <w:szCs w:val="40"/>
          <w:rtl/>
          <w:lang w:bidi="ar-AE"/>
        </w:rPr>
        <w:t>-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بالدال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المهملة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9A1D94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والمعجمة-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وهي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9A1D94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الث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وْبُ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المَصْبُوغُ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</w:p>
    <w:p w:rsidR="00806D98" w:rsidRPr="009A1D94" w:rsidRDefault="00806D98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قَولُهُ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لاَ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يَدَانِ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»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لاَ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طَاقَةَ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06D98" w:rsidRPr="009A1D94" w:rsidRDefault="00806D98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9A1D94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وَالن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غَفُ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دُودٌ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</w:p>
    <w:p w:rsidR="00806D98" w:rsidRPr="009A1D94" w:rsidRDefault="00806D98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وَفَرْسَى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جَمْعُ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فَرِيسٍ،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وَهُوَ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القَتِيلُ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06D98" w:rsidRPr="009A1D94" w:rsidRDefault="00806D98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الزَّلَقَةُ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بفتح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الزاي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واللام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وبالقاف،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وَرُوي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الزُّلْفَةُ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بضم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الزاي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وإسكان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اللام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وبالفاء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وهي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المِرْآةُ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06D98" w:rsidRPr="009A1D94" w:rsidRDefault="00806D98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العِصَابَةُ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الجَمَاعَةُ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</w:p>
    <w:p w:rsidR="00806D98" w:rsidRPr="009A1D94" w:rsidRDefault="00806D98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الرِّسْلُ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: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بكسرِ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الراء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اللَّبَنُ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</w:p>
    <w:p w:rsidR="00806D98" w:rsidRPr="009A1D94" w:rsidRDefault="00806D98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اللِّقْحَةُ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اللَّبُونُ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</w:p>
    <w:p w:rsidR="00806D98" w:rsidRPr="009A1D94" w:rsidRDefault="00806D98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lastRenderedPageBreak/>
        <w:t xml:space="preserve">     </w:t>
      </w:r>
      <w:proofErr w:type="spellStart"/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الفِئَامُ</w:t>
      </w:r>
      <w:proofErr w:type="spellEnd"/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: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بكسر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الفاء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وبعدها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همزة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ممدودة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الجماعةُ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52BBC" w:rsidRPr="009A1D94" w:rsidRDefault="00806D98" w:rsidP="007F65A1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الفَخِذُ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: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دُونَ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القَبِيلَة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7F65A1" w:rsidRPr="009A1D94" w:rsidRDefault="007F65A1" w:rsidP="007F65A1">
      <w:pPr>
        <w:rPr>
          <w:color w:val="000000" w:themeColor="text1"/>
          <w:sz w:val="40"/>
          <w:szCs w:val="40"/>
          <w:rtl/>
          <w:lang w:bidi="ar-AE"/>
        </w:rPr>
      </w:pPr>
    </w:p>
    <w:p w:rsidR="00852BBC" w:rsidRPr="009A1D94" w:rsidRDefault="007F65A1" w:rsidP="007F65A1">
      <w:pPr>
        <w:rPr>
          <w:color w:val="000000" w:themeColor="text1"/>
          <w:sz w:val="40"/>
          <w:szCs w:val="40"/>
          <w:vertAlign w:val="superscript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رِبعِيِّ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بنِ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حِرَاشٍ،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انطلقت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مع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أبي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مسعود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الأنصاري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حُذَيفَةَ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اليمان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أبو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مسعود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حَدِّثْنِي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سَمِعْتَ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رَسُولِ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إنَّ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يَخْرُجُ،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وإنَّ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مَعَهُ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مَاءً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وَنَارًا،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فَأَمَّا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الَّذِي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يَرَاهُ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مَاءً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فَنَارٌ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تُحْرِقُ،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وأمَّا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الَّذِي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يَرَاهُ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نَارًا،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فَمَاءٌ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بَارِدٌ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عَذْبٌ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فَمَنْ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أدْرَكَهُ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مِنْكُمْ،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فَلْيَقَعْ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الَّذي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يَراهُ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نَارًا،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فَإنَّهُ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مَاءٌ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عَذْبٌ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طَيِّبٌ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»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أبو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مسعود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وَأنَا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قَدْ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سَمِعْتُهُ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19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</w:p>
    <w:p w:rsidR="00852BBC" w:rsidRPr="009A1D94" w:rsidRDefault="007F65A1" w:rsidP="007F65A1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عبد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عمرو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العاص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عنهما،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رسولُ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يَخْرُجُ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أُمَّتِي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فَيَمْكُثُ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أرْبَعِينَ،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لاَ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أدْرِي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أرْبَعِينَ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يَومًا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أو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أرْبَعِينَ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شَهْرًا،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أو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أرْبَعِينَ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عَامًا،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فَيَبْعَثُ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تَعالَى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عِيسَى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ابْنَ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مَرْيَمَ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فَيَطْلُبُهُ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فَيُهْلِكُهُ،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يَمْكُثُ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سَبْعَ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سِنِينَ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لَيسَ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بَينَ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اثْنَينِ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عَدَاوةٌ،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يُرْسِلُ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عز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وجل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ريحًا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بَارِدَةً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قِبَلِ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الشَّامِ،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فَلاَ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يَبْقَى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وَجْهِ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الأَرْضِ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أَحَدٌ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قَلْبِهِ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مِثْقَالُ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ذَرَّةٍ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خَيرٍ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أو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إيمَانٍ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إلاَّ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قَبَضَتْهُ،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حَتَّى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لو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أَحَدَكُمْ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دَخَلَ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كَبِدِ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جَبَلٍ،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لَدَخَلَتْهُ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عَلَيهِ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حَتَّى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تَقْبِضَهُ،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فَيَبْقَى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شِرَارُ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خِفَّةِ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الطَّيْرِ،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وأحْلامِ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السِّبَاعِ،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لاَ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يَعْرِفُونَ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مَعْرُوفًا،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ولا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يُنْكِرُونَ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مُنْكَرًا،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فَيَتَمَثَّلُ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لَهُمُ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الشَّيْطَانُ،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فيَقُولُ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ألاَ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تَسْتَجِيبُونَ؟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فَيَقُولُونَ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فَمَا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تأمُرُنَا؟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فَيَأمُرُهُمْ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بِعِبَادَةِ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الأوْثَانِ،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ذلِكَ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دَارٌّ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رِزْقُهُمْ،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حَسَنٌ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عَيشُهُمْ،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يُنْفَخُ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الصُّورِ،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فَلاَ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يَسْمَعُهُ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أحَدٌ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إلاَّ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أصْغَى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لِيتًا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وَرَفَعَ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لِيتًا،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وَأوَّلُ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يَسْمَعُهُ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رَجُلٌ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يَلُوطُ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20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حَوْضَ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إبِلِهِ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lastRenderedPageBreak/>
        <w:t>فَيُصْعَقُ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ويُصْعَقُ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حولهُ،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يُرْسِلُ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أو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يُنْزِلُ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مَطَرًا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كَأَنَّهُ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الطَّلُّ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أو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الظِّلُّ،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فَتَنْبُتُ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أجْسَادُ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يُنْفَخُ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أُخْرَى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فَإِذَا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قِيَامٌ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يَنْظُرُونَ،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يُقالُ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أَيُّهَا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هَلُمَّ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رَبِّكُمْ،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وَقِفُوهُمْ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إنَّهُمْ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مَسْئُولُونَ،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يُقَالُ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أخْرِجُوا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بَعْثَ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النَّارِ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فَيُقَالُ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كَمْ؟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فَيُقَالُ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كُلِّ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ألْفٍ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تِسْعَمِئَةٍ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وَتِسْعَةً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وتِسْعِينَ؛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فَذَلِكَ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يَومٌ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يَجْعَلُ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الوِلْدَانَ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شِيبًا،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وَذَلِكَ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يَومَ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يُكْشَفُ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سَاقٍ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"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21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</w:p>
    <w:p w:rsidR="00852BBC" w:rsidRPr="009A1D94" w:rsidRDefault="007F65A1" w:rsidP="007F65A1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proofErr w:type="spellStart"/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اللِّيتُ</w:t>
      </w:r>
      <w:proofErr w:type="spellEnd"/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صَفْحَةُ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العُنُقِ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وَمَعْنَاهُ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يَضَعُ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صَفْحَةَ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عُنُقِهِ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وَيَرْفَعُ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صَفْحَتَهُ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الأُخْرَى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  <w:r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</w:p>
    <w:p w:rsidR="00852BBC" w:rsidRPr="009A1D94" w:rsidRDefault="007F65A1" w:rsidP="000579A7">
      <w:pPr>
        <w:rPr>
          <w:color w:val="000000" w:themeColor="text1"/>
          <w:sz w:val="40"/>
          <w:szCs w:val="40"/>
          <w:vertAlign w:val="superscript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أنس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رسول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لَيسَ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بَلَدٍ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إلاَّ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proofErr w:type="spellStart"/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سَيَطَؤُهُ</w:t>
      </w:r>
      <w:proofErr w:type="spellEnd"/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إلاَّ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مَكَّةَ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وَالمَدِينَةَ؛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وَلَيْسَ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نَقْبٌ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أنْقَابِهِمَا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إلاَّ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عَلَيْهِ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المَلاَئِكَةُ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صَافِّينَ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تَحْرُسُهُمَا،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فَيَنْزِلُ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بالسَّبَخَةِ</w:t>
      </w:r>
      <w:r w:rsidR="0032312F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32312F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="0032312F"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22"/>
      </w:r>
      <w:r w:rsidR="0032312F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فَتَرْجُفُ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المَدِينَةُ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ثَلاَثَ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proofErr w:type="spellStart"/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رَجَفَاتٍ</w:t>
      </w:r>
      <w:proofErr w:type="spellEnd"/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يُخْرِجُ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مِنْهَا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كُلَّ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كافِرٍ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وَمُنَافِقٍ</w:t>
      </w:r>
      <w:r w:rsidR="0032312F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32312F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="0032312F"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23"/>
      </w:r>
      <w:r w:rsidR="0032312F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</w:p>
    <w:p w:rsidR="00852BBC" w:rsidRPr="009A1D94" w:rsidRDefault="0032312F" w:rsidP="000579A7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وعن أنس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رسُولَ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يَتْبَعُ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يَهُودِ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أَصْبَهَانَ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24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سَبْعُونَ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ألْفًا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عَلَيْهِم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الطَّيَالِسَةُ</w:t>
      </w:r>
      <w:r w:rsidR="007C7128"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7C7128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="007C7128"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25"/>
      </w:r>
      <w:r w:rsidR="007C7128"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</w:p>
    <w:p w:rsidR="00852BBC" w:rsidRPr="009A1D94" w:rsidRDefault="001B53A8" w:rsidP="000579A7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شريكٍ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سَمِعَتِ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النَّبيّ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يقولُ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لينْفِرَنَّ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الجِبَالِ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26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</w:p>
    <w:p w:rsidR="001B53A8" w:rsidRPr="009A1D94" w:rsidRDefault="001B53A8" w:rsidP="00852BBC">
      <w:pPr>
        <w:rPr>
          <w:color w:val="000000" w:themeColor="text1"/>
          <w:sz w:val="40"/>
          <w:szCs w:val="40"/>
          <w:rtl/>
          <w:lang w:bidi="ar-AE"/>
        </w:rPr>
      </w:pPr>
    </w:p>
    <w:p w:rsidR="00852BBC" w:rsidRPr="009A1D94" w:rsidRDefault="001B53A8" w:rsidP="000579A7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عمران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حُصينٍ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عنهما،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سمعتُ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رسولَ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يقولُ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"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بَيْنَ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خَلْقِ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آدَمَ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قِيَامِ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السَّاعَةِ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أَمْرٌ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أكْبَرُ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الدَّجَّالِ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"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27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</w:p>
    <w:p w:rsidR="00852BBC" w:rsidRPr="009A1D94" w:rsidRDefault="001B53A8" w:rsidP="000579A7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أبي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سعيدٍ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الخدري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النبيّ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يَخْرُجُ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فَيَتَوجَّهُ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قِبَلَهُ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رَجُلٌ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المُؤمِنِينَ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فَيَتَلَقَّاهُ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المَسَالِحُ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مَسَالِحُ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فَيقُولُونَ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أيْنَ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تَعْمِدُ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فَيَقُولُ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أعْمِدُ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هذَا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الَّذِي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خَرَجَ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فَيَقُولُونَ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proofErr w:type="spellStart"/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أوَمَا</w:t>
      </w:r>
      <w:proofErr w:type="spellEnd"/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تُؤْمِنُ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بِرَبِّنَا؟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فَيقُولُ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بِرَبِّنَا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خَفَاءٌ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!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فَيَقُولُونَ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اقْتُلُوهُ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فَيقُولُ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بَعْضُهُمْ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لِبَعْضٍ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ألَيْسَ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قَدْ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نَهَاكُمْ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رَبُّكُمْ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تَقْتُلُوا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أحَدًا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دُونَهُ،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فَيَنْطَلِقُونَ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فَإذَا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رَآهُ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المُؤْمِنُ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أيُّهَا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إنَّ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هذَا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الَّذي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ذَكَرَ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رَسُولُ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؛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فَيَأمُرُ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فَيُشَبَّحُ؛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فَيَقُولُ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proofErr w:type="spellStart"/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خُذُوهُ</w:t>
      </w:r>
      <w:proofErr w:type="spellEnd"/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وَشُجُّوهُ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فَيُوسَعُ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ظَهْرُهُ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وَبَطْنُهُ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ضَرْبًا،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فَيقُولُ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proofErr w:type="spellStart"/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أَوَمَا</w:t>
      </w:r>
      <w:proofErr w:type="spellEnd"/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تُؤْمِنُ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بِي؟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فَيَقُولُ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أَنْتَ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المَسِيحُ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الكَذَّابُ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!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فَيُؤْمَرُ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بِهِ،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فَيُؤْشَرُ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بِالمنْشَارِ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مَفْرِقِهِ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حَتَّى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يُفَرِّقَ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بَيْنَ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رِجْلَيْهِ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يَمْشِي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بَيْنَ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القِطْعَتَيْنِ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يَقُولُ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قُمْ،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فَيَسْتَوِي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قَائِمًا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يَقُولُ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أَتُؤْمِنُ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بِي؟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فَيَقُولُ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ازْدَدْتُ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فِيكَ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إلاَّ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بَصِيرَةً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ثُمَّ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يَقُولُ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أَيُّهَا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إنَّهُ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لاَ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يَفْعَلُ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بَعْدِي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بِأَحَدٍ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النَّاسِ؛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فَيَأخُذُهُ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لِيَذْبَحَهُ،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فَيَجْعَلُ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بَيْنَ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رَقَبَتِهِ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تَرْقُوَتِهِ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نُحَاسًا،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فَلاَ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يَسْتَطِيعُ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إلَيهِ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سَبيلًا،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فَيَأخُذُهُ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بِيَدَيْهِ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وَرِجْلَيْهِ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فَيَقْذِفُ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بِهِ،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فَيَحْسَبُ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أَنَّهُ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قَذَفَهُ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النَّارِ،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وَإنَّمَا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أُلْقِيَ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الجَنَّةِ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»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فَقَالَ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رَسُول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هذا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أعْظَمُ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شَهَادَةً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عِندَ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رَبِّ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العَالَمِينَ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"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28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</w:p>
    <w:p w:rsidR="00852BBC" w:rsidRPr="009A1D94" w:rsidRDefault="001B53A8" w:rsidP="00852BBC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المسالِح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هُمُ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الخُفَرَاءُ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والطَّلائِعُ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>.</w:t>
      </w:r>
    </w:p>
    <w:p w:rsidR="00852BBC" w:rsidRPr="009A1D94" w:rsidRDefault="00852BBC" w:rsidP="00852BBC">
      <w:pPr>
        <w:rPr>
          <w:color w:val="000000" w:themeColor="text1"/>
          <w:sz w:val="40"/>
          <w:szCs w:val="40"/>
          <w:rtl/>
          <w:lang w:bidi="ar-AE"/>
        </w:rPr>
      </w:pPr>
    </w:p>
    <w:p w:rsidR="00852BBC" w:rsidRPr="009A1D94" w:rsidRDefault="001B53A8" w:rsidP="000579A7">
      <w:pPr>
        <w:rPr>
          <w:color w:val="000000" w:themeColor="text1"/>
          <w:sz w:val="32"/>
          <w:szCs w:val="32"/>
          <w:vertAlign w:val="superscript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lastRenderedPageBreak/>
        <w:t xml:space="preserve">     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المغيرة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شعبة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سألَ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أَحَدٌ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رسولَ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-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أَكْثَرَ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مِمَّا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سَألْتُهُ؛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وإنَّهُ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لِي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يَضُرُّكَ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»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قُلْتُ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إنَّهُمْ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يَقُولُونَ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إنَّ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مَعَهُ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جَبَلَ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خُبْزٍ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وَنَهَرَ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مَاءٍ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هُوَ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أهْوَنُ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عَلَى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مِنْ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ذَلكَ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"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29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</w:p>
    <w:p w:rsidR="00852BBC" w:rsidRPr="009A1D94" w:rsidRDefault="001B53A8" w:rsidP="000579A7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وَعَن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أبي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هريرةَ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رسولُ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"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ألا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أُحدِّثُكمْ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حديثًا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الدجالِ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حدَّثَ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بهِ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نبيٌّ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قَومَهُ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!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إنَّهُ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أعورُ،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وَإنَّهُ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يجيءُ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مَعَهُ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بِمِثالِ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الجنَّةِ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والنَّارِ،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فالتي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يقولُ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إنَّها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الجَنَّةُ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هي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النَّار</w:t>
      </w: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>"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30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</w:p>
    <w:p w:rsidR="00852BBC" w:rsidRPr="009A1D94" w:rsidRDefault="001B53A8" w:rsidP="000579A7">
      <w:pPr>
        <w:rPr>
          <w:color w:val="000000" w:themeColor="text1"/>
          <w:sz w:val="40"/>
          <w:szCs w:val="40"/>
          <w:rtl/>
          <w:lang w:bidi="ar-AE"/>
        </w:rPr>
      </w:pPr>
      <w:r w:rsidRPr="009A1D94">
        <w:rPr>
          <w:rFonts w:hint="cs"/>
          <w:color w:val="000000" w:themeColor="text1"/>
          <w:sz w:val="40"/>
          <w:szCs w:val="40"/>
          <w:rtl/>
          <w:lang w:bidi="ar-AE"/>
        </w:rPr>
        <w:t xml:space="preserve">     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وعن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ابن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عمر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رضي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عنهما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أنَّ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رسولَ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صلى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عليه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وسلم</w:t>
      </w:r>
      <w:r w:rsidR="000579A7">
        <w:rPr>
          <w:rFonts w:hint="cs"/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ذَكَرَ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بَيْنَ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ظَهْرَانَي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النَّاسِ،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فَقَالَ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: 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«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إنَّ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اللهَ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لَيْسَ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بِأعْوَرَ،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ألاَ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إنَّ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المَسِيحَ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الدَّجَّالَ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أَعْوَرُ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العَيْنِ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اليُمْنَى،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كَأنَّ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عَيْنَهُ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عِنَبَةٌ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 </w:t>
      </w:r>
      <w:r w:rsidR="00852BBC" w:rsidRPr="009A1D94">
        <w:rPr>
          <w:rFonts w:hint="cs"/>
          <w:color w:val="000000" w:themeColor="text1"/>
          <w:sz w:val="40"/>
          <w:szCs w:val="40"/>
          <w:rtl/>
          <w:lang w:bidi="ar-AE"/>
        </w:rPr>
        <w:t>طَافِيَةٌ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="00DC3712"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31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rFonts w:hint="eastAsia"/>
          <w:color w:val="000000" w:themeColor="text1"/>
          <w:sz w:val="40"/>
          <w:szCs w:val="40"/>
          <w:rtl/>
          <w:lang w:bidi="ar-AE"/>
        </w:rPr>
        <w:t>»</w:t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(</w:t>
      </w:r>
      <w:r w:rsidRPr="009A1D94">
        <w:rPr>
          <w:rStyle w:val="FootnoteReference"/>
          <w:color w:val="000000" w:themeColor="text1"/>
          <w:sz w:val="40"/>
          <w:szCs w:val="40"/>
          <w:rtl/>
          <w:lang w:bidi="ar-AE"/>
        </w:rPr>
        <w:footnoteReference w:id="32"/>
      </w:r>
      <w:r w:rsidRPr="009A1D94">
        <w:rPr>
          <w:rFonts w:hint="cs"/>
          <w:color w:val="000000" w:themeColor="text1"/>
          <w:sz w:val="40"/>
          <w:szCs w:val="40"/>
          <w:vertAlign w:val="superscript"/>
          <w:rtl/>
          <w:lang w:bidi="ar-AE"/>
        </w:rPr>
        <w:t>)</w:t>
      </w:r>
      <w:r w:rsidR="00852BBC" w:rsidRPr="009A1D94">
        <w:rPr>
          <w:color w:val="000000" w:themeColor="text1"/>
          <w:sz w:val="40"/>
          <w:szCs w:val="40"/>
          <w:rtl/>
          <w:lang w:bidi="ar-AE"/>
        </w:rPr>
        <w:t xml:space="preserve">. </w:t>
      </w:r>
    </w:p>
    <w:p w:rsidR="00852BBC" w:rsidRPr="009A1D94" w:rsidRDefault="00852BBC" w:rsidP="00852BBC">
      <w:pPr>
        <w:jc w:val="right"/>
        <w:rPr>
          <w:b/>
          <w:bCs/>
          <w:color w:val="000000" w:themeColor="text1"/>
          <w:sz w:val="40"/>
          <w:szCs w:val="40"/>
          <w:rtl/>
          <w:lang w:bidi="ar-AE"/>
        </w:rPr>
      </w:pPr>
    </w:p>
    <w:p w:rsidR="00852BBC" w:rsidRPr="009A1D94" w:rsidRDefault="00852BBC" w:rsidP="00852BBC">
      <w:pPr>
        <w:jc w:val="right"/>
        <w:rPr>
          <w:color w:val="000000" w:themeColor="text1"/>
          <w:sz w:val="40"/>
          <w:szCs w:val="40"/>
          <w:rtl/>
          <w:lang w:bidi="ar-AE"/>
        </w:rPr>
      </w:pPr>
    </w:p>
    <w:p w:rsidR="00852BBC" w:rsidRPr="009A1D94" w:rsidRDefault="00852BBC" w:rsidP="00852BBC">
      <w:pPr>
        <w:jc w:val="right"/>
        <w:rPr>
          <w:color w:val="000000" w:themeColor="text1"/>
          <w:sz w:val="40"/>
          <w:szCs w:val="40"/>
          <w:rtl/>
          <w:lang w:bidi="ar-AE"/>
        </w:rPr>
      </w:pPr>
    </w:p>
    <w:p w:rsidR="00852BBC" w:rsidRPr="009A1D94" w:rsidRDefault="00852BBC" w:rsidP="00B25CE5">
      <w:pPr>
        <w:rPr>
          <w:rFonts w:ascii="Arial" w:hAnsi="Arial" w:cs="Arial"/>
          <w:color w:val="000000" w:themeColor="text1"/>
          <w:sz w:val="40"/>
          <w:szCs w:val="40"/>
        </w:rPr>
      </w:pPr>
    </w:p>
    <w:p w:rsidR="004C0FCF" w:rsidRPr="009A1D94" w:rsidRDefault="004C0FCF" w:rsidP="00B25CE5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 xml:space="preserve">   </w:t>
      </w:r>
      <w:r w:rsidR="00B25CE5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</w:p>
    <w:p w:rsidR="00B25CE5" w:rsidRPr="009A1D94" w:rsidRDefault="00B25CE5" w:rsidP="00B25CE5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وفي حديث عمران بن حصين رضي الله عنه ، قال : سمعت رسول الله صلى الله عليه وسلم يقول : " ما</w:t>
      </w:r>
      <w:r w:rsid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بين خلق آدم إلى قيام الساعة خلق أكبر من الدجال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33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B25CE5" w:rsidRPr="009A1D94" w:rsidRDefault="004C0FCF" w:rsidP="00B25CE5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</w:t>
      </w:r>
      <w:r w:rsidR="00B25CE5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وأما أن الدجال لا يولد له ، فلما جاء في حديث أبي سعيد الخدري رضي الله عنه في قصته مع ابن صياد ، فقد قال لأبي سعيد : " ألست سمعت رسول الله </w:t>
      </w:r>
      <w:r w:rsidR="00B25CE5"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="00B25CE5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</w:t>
      </w:r>
      <w:r w:rsidR="00B25CE5"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="00B25CE5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يقول : إنه لا</w:t>
      </w:r>
      <w:r w:rsid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B25CE5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يولد له ؟ قال : قلت : بلى " </w:t>
      </w:r>
      <w:r w:rsidR="00B25CE5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B25CE5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34"/>
      </w:r>
      <w:r w:rsidR="00B25CE5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B25CE5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B25CE5" w:rsidRPr="009A1D94" w:rsidRDefault="00B25CE5" w:rsidP="00B25CE5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والملاحظ في الروايات السابقة أن في بعضها وصف عينه اليمنى بالعور ، وفي بعضها وصف عينه اليسرى بالعور ، وكل الروايات صحيحة ، وهذا فيه إشكال . </w:t>
      </w:r>
    </w:p>
    <w:p w:rsidR="00B25CE5" w:rsidRPr="009A1D94" w:rsidRDefault="00B25CE5" w:rsidP="00B25CE5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فذهب الحافظ ابن حجر إلى أن حديث ابن عمر الوارد في الصحيحين والذي جاء فيه وصف عينه اليمنى بالعور أرجح من رواية مسلم التي جاء فيها وصف عينه اليسرى بالعور ، لأن المتفق على صحته أقوى من غيره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35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B25CE5" w:rsidRPr="009A1D94" w:rsidRDefault="00B25CE5" w:rsidP="000579A7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وذهب القاضي عياض إلى أن عيني الدجال كلتيهما معيبة ، لأن الروايات كلها صحيحة ، وتكون العين المطموسة والممسوحة هي العوراء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الطافئة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9A1D94">
        <w:rPr>
          <w:rFonts w:ascii="Arial" w:hAnsi="Arial" w:cs="Arial" w:hint="cs"/>
          <w:color w:val="000000" w:themeColor="text1"/>
          <w:sz w:val="40"/>
          <w:szCs w:val="40"/>
          <w:rtl/>
        </w:rPr>
        <w:t>-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بالهمز - ، </w:t>
      </w:r>
      <w:r w:rsidR="000579A7">
        <w:rPr>
          <w:rFonts w:ascii="Arial" w:hAnsi="Arial" w:cs="Arial" w:hint="cs"/>
          <w:color w:val="000000" w:themeColor="text1"/>
          <w:sz w:val="40"/>
          <w:szCs w:val="40"/>
          <w:rtl/>
        </w:rPr>
        <w:t>أ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ي : التي ذهب ضوؤها ، وعي العين اليمنى ، كما في حديث ابن عمر . وتكون العين اليسرى التي عليها ظفرة غليظة ، وهي الطافية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بلا همز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معيبة </w:t>
      </w:r>
      <w:r w:rsidR="000579A7">
        <w:rPr>
          <w:rFonts w:ascii="Arial" w:hAnsi="Arial" w:cs="Arial" w:hint="cs"/>
          <w:color w:val="000000" w:themeColor="text1"/>
          <w:sz w:val="40"/>
          <w:szCs w:val="40"/>
          <w:rtl/>
        </w:rPr>
        <w:t>أ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يضاً ، فهو أعور العين اليمنى واليسرة معاً ، فكل واحدة منهما عوراء ، </w:t>
      </w:r>
      <w:r w:rsidR="00111BAF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،أي : معيبة ، فإن الاعور من كل شيء : المعيب ، لا سيما ما</w:t>
      </w:r>
      <w:r w:rsid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111BAF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يختص </w:t>
      </w:r>
      <w:r w:rsidR="00111BAF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 xml:space="preserve">بالعين ، فكلا عيني الدجال معيبة عوراء ، إحداهما بذهابها ، والأخرى بعيبها . </w:t>
      </w:r>
    </w:p>
    <w:p w:rsidR="00111BAF" w:rsidRPr="009A1D94" w:rsidRDefault="00111BAF" w:rsidP="00111BAF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قال النووي في هذا الجمع : " هو في نهاية من الحسن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36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111BAF" w:rsidRPr="009A1D94" w:rsidRDefault="00111BAF" w:rsidP="00111BAF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ورجحه أبو عبدالله القرطبي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37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111BAF" w:rsidRPr="009A1D94" w:rsidRDefault="00111BAF" w:rsidP="00111BAF">
      <w:pPr>
        <w:rPr>
          <w:rFonts w:ascii="Arial" w:hAnsi="Arial" w:cs="Arial"/>
          <w:b/>
          <w:bCs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هل ابن صياد هو الدجال الأكبر ؟ </w:t>
      </w:r>
    </w:p>
    <w:p w:rsidR="005C0D9A" w:rsidRPr="009A1D94" w:rsidRDefault="00192236" w:rsidP="005C0D9A">
      <w:pPr>
        <w:rPr>
          <w:rFonts w:ascii="Arial" w:hAnsi="Arial" w:cs="Arial"/>
          <w:color w:val="000000" w:themeColor="text1"/>
          <w:sz w:val="40"/>
          <w:szCs w:val="40"/>
          <w:rtl/>
        </w:rPr>
      </w:pPr>
      <w:r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- </w:t>
      </w:r>
      <w:r w:rsidR="005C0D9A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قد التبس على العلماء ما</w:t>
      </w:r>
      <w:r w:rsidR="0082163E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5C0D9A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جاء في ابن صي</w:t>
      </w:r>
      <w:r w:rsidR="000579A7">
        <w:rPr>
          <w:rFonts w:ascii="Arial" w:hAnsi="Arial" w:cs="Arial" w:hint="cs"/>
          <w:color w:val="000000" w:themeColor="text1"/>
          <w:sz w:val="40"/>
          <w:szCs w:val="40"/>
          <w:rtl/>
        </w:rPr>
        <w:t>ّ</w:t>
      </w:r>
      <w:r w:rsidR="005C0D9A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اد ، وأشكل عليهم أمره : فمن قائل : إنه الدجال . ويحتج على ذلك بما سبق ذكره من حلف بعض الصحابة رضي الله عنهم على أنه الدجال ، وبما كان من أمره مع ابن عمر وأبي سعيد رضي الله عنهم . </w:t>
      </w:r>
    </w:p>
    <w:p w:rsidR="005C0D9A" w:rsidRPr="009A1D94" w:rsidRDefault="005C0D9A" w:rsidP="000579A7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وذهب بعض العلماء إلى أن ابن صياد ليس هو الدجال ، ويحتج على ذلك بحديث تميم الداري رضي الله عنه ، وقبل </w:t>
      </w:r>
      <w:r w:rsidR="000579A7">
        <w:rPr>
          <w:rFonts w:ascii="Arial" w:hAnsi="Arial" w:cs="Arial" w:hint="cs"/>
          <w:color w:val="000000" w:themeColor="text1"/>
          <w:sz w:val="40"/>
          <w:szCs w:val="40"/>
          <w:rtl/>
        </w:rPr>
        <w:t>أ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ن أسوق أقوال الفريقين أذكر حديث تميم بطوله : </w:t>
      </w:r>
    </w:p>
    <w:p w:rsidR="005C0D9A" w:rsidRPr="009A1D94" w:rsidRDefault="005C0D9A" w:rsidP="000579A7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روى الإمام مسلم بسنده إلى عامر بن شراحيل الشعبي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38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شعب همدان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أنه سأل فاطمة بنت قيس أخت الضحاك بن قيس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وكانت من المهاجرات الأول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فقال : حدثيني حديثا سمعتيه من رسول الله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لا تسنديه إلى أحد غيره . فقالت : لئن شئت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لأفعلن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فقال لها : أجل ، حدثيني . فذكرت قصة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تأيمها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من زوجها ، واعتدادها عند ابن أمر مكتوم ، ثم قالت : فلما انقضت عدتي ، سمعت نداء المنادي</w:t>
      </w:r>
      <w:r w:rsidR="009F4B9E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م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نادي رسول الله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ينادي : الصلاة جامعة ، فخرجت إلى المسجد ،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 xml:space="preserve">فصليت </w:t>
      </w:r>
      <w:r w:rsidR="007901F1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مع رسول الله  صلى الله عليه وسلم  </w:t>
      </w:r>
      <w:r w:rsidR="00E65AC0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، فكنت في صف النساء التي تلي ظهور القوم ، فلما قضى رسول الله  صلى الله عليه وسلم  صلاته ، جلس على المنبر وهو يضحك ، فقال : " ليلزم كل إنسان مصلاه " ، ثم قال : " أتدرون لم جمعتكم ؟ " . قالوا : الله ورسوله أعلم . </w:t>
      </w:r>
    </w:p>
    <w:p w:rsidR="00E65AC0" w:rsidRPr="009A1D94" w:rsidRDefault="00E65AC0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قال : " إني والله ما</w:t>
      </w:r>
      <w:r w:rsidR="009F4B9E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جمعتكم لرغبة ولا لرهبة ، ولكن جمعتكم لأن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تميما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ً الداري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39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FA1D7A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كان رجلاً نصرانياً ، فجاء ، فبايع ، وأسلم ، وحدثني حديثاً </w:t>
      </w:r>
      <w:proofErr w:type="spellStart"/>
      <w:r w:rsidR="00FA1D7A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حديثاً</w:t>
      </w:r>
      <w:proofErr w:type="spellEnd"/>
      <w:r w:rsidR="00FA1D7A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وافق الذي كنت أحدثكم عن مسيح الدجال ، حدثني أنه ركب في سفينة بحرية مع ثلاثين رجلاً من لخم وجذام ، فلعب بهم الموج شهرا ً في البحر ، ثم </w:t>
      </w:r>
      <w:proofErr w:type="spellStart"/>
      <w:r w:rsidR="00FA1D7A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أرفؤوا</w:t>
      </w:r>
      <w:proofErr w:type="spellEnd"/>
      <w:r w:rsidR="00FA1D7A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FA1D7A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40"/>
      </w:r>
      <w:r w:rsidR="00FA1D7A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FA1D7A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إلى جزيرة في </w:t>
      </w:r>
      <w:r w:rsidR="009F4B9E">
        <w:rPr>
          <w:rFonts w:ascii="Arial" w:hAnsi="Arial" w:cs="Arial" w:hint="cs"/>
          <w:color w:val="000000" w:themeColor="text1"/>
          <w:sz w:val="40"/>
          <w:szCs w:val="40"/>
          <w:rtl/>
        </w:rPr>
        <w:t>البحر ، حتى مغرب الشمس ، فجلس</w:t>
      </w:r>
      <w:r w:rsidR="00FA1D7A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وا في 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أقر</w:t>
      </w:r>
      <w:r w:rsidR="009F4B9E">
        <w:rPr>
          <w:rFonts w:ascii="Arial" w:hAnsi="Arial" w:cs="Arial" w:hint="cs"/>
          <w:color w:val="000000" w:themeColor="text1"/>
          <w:sz w:val="40"/>
          <w:szCs w:val="40"/>
          <w:rtl/>
        </w:rPr>
        <w:t>ُ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ب 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635DDC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41"/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السفينة ، فدخلوا الجزيرة ، فلقيتهم دابة أهلب كثير الشعر ،لا يدرون ما</w:t>
      </w:r>
      <w:r w:rsidR="009F4B9E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قبله من دبره من كثرة الشعر ، فقالوا : ويلك ما</w:t>
      </w:r>
      <w:r w:rsidR="009F4B9E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أنت ؟ فقالت : أنا </w:t>
      </w:r>
      <w:proofErr w:type="spellStart"/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الجساسة</w:t>
      </w:r>
      <w:proofErr w:type="spellEnd"/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قالوا : وما </w:t>
      </w:r>
      <w:proofErr w:type="spellStart"/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الجساسة</w:t>
      </w:r>
      <w:proofErr w:type="spellEnd"/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؟ قالت : 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أ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يها القوم ! انطلقوا إلى هذا الرجل في الدير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635DDC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42"/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 فإنه خبركم بالأشواق . قال : لما سمت لنا رجلاً ، فرقنا منها أن تكون شيطانة . قال : فانطلقنا سراعاً حتى 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>دخلنا الدير ، فإذا فيه أعظم إنسان رأيناه قط خلقاً ، وأشده وثاقاً ، مجموعه يداه إلى عنقه ، ما</w:t>
      </w:r>
      <w:r w:rsidR="009F4B9E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بين ركبتيه إلى كعبيه بالحديد ، قلنا : ويلك ما</w:t>
      </w:r>
      <w:r w:rsidR="009F4B9E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أنت ؟ قال : قد قدرتم على خبري ، فأخبروني ما</w:t>
      </w:r>
      <w:r w:rsidR="009F4B9E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أنتم ؟ قالوا : نحن أناس من العرب ، ركبنا في سفينة بحرية ، فصادفنا البحر حين اغتلم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635DDC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43"/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 فلعب بنا الموج شهراً ، ثم أرفأنا إلى جزيرتك هذه ، فجلسنا في أقربها ، فدخلنا الجزيرة ، فلقينا دابة أهلب كثير الشعر لا</w:t>
      </w:r>
      <w:r w:rsidR="009F4B9E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يدرى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ما</w:t>
      </w:r>
      <w:r w:rsidR="009F4B9E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قبله من دبره من كثرة الشعر . فقلنا : ويلك ما</w:t>
      </w:r>
      <w:r w:rsidR="0082163E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أنت ؟ فقالت : أنا </w:t>
      </w:r>
      <w:proofErr w:type="spellStart"/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الجس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ّ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اسة</w:t>
      </w:r>
      <w:proofErr w:type="spellEnd"/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قلنا : وما </w:t>
      </w:r>
      <w:proofErr w:type="spellStart"/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الجس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ّ</w:t>
      </w:r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اسة</w:t>
      </w:r>
      <w:proofErr w:type="spellEnd"/>
      <w:r w:rsidR="00635D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؟ قالت : اعمدوا إلى هذا الرجل </w:t>
      </w:r>
      <w:r w:rsidR="00E566D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في الدير ، فإنه إلى خبركم بالأشواق ، فأقبلنا إليك سراعاً ، وفزعنا منها ، ولم نأمن أن تكون شيطانة . قال : أخبروني عن نخل بيسان</w:t>
      </w:r>
      <w:r w:rsidR="00E566D7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E566D7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44"/>
      </w:r>
      <w:r w:rsidR="00E566D7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E566D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؟ قلنا : عن أي شأنها تستخبر ؟ قال : أسألكم عن نخلها : هل يثمر ؟ قلنا له : نعم . قال : أما إنه يوشك أن لا تثمر . قال أخبروني عن بحيرة طبرية ؟ قلنا : عن أي شأنها تستخبر ؟ قال : هل فيها ماء ؟ قالوا : هي كثيرة الماء . قال : إن ماءها يوشك أن يذهب . قال : أخبروني عن عين زغر</w:t>
      </w:r>
      <w:r w:rsidR="00E566D7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E566D7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45"/>
      </w:r>
      <w:r w:rsidR="00E566D7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DB7EA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؟ قالوا : عن أي شأنها تستخبر ؟ قال : هل في العين ماء ؟ وهل يزرع اهلها بماء العين ؟ قلنا له : نعم ، هي كثيرة الماء ، وأهلها يزرعون من مائها . قال : أخبروني عن نبي الأميين ، </w:t>
      </w:r>
      <w:proofErr w:type="spellStart"/>
      <w:r w:rsidR="00DB7EA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مافعل</w:t>
      </w:r>
      <w:proofErr w:type="spellEnd"/>
      <w:r w:rsidR="00DB7EA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؟ </w:t>
      </w:r>
      <w:r w:rsidR="00DB7EA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 xml:space="preserve">قالوا : قد خرج من مكة ونزل يثرب . قال : أقاتله العرب ؟ قلنا : نعم . قال : كيف صنع بهم ؟ فأخبرناه أنه قد ظهر على من يليه من العرب وأطاعوه . قال لهم : قد كان ذلك ؟ قلنا : نعم . قال : أما إن ذاك خير لهم أن يطيعوه ، وإني مخبركم عني : إني أنا المسيح ، وإني أوشك أن يؤذن لي في الخروج </w:t>
      </w:r>
      <w:r w:rsidR="00D8144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فأخرج ، فأسير في الأرض ، فلا أدع قرية إلا هبطتها في أربعين ليلة ، غير مكة وطيبة ، فهما محرمتان على كلتاهما ، كلما أردت أن أدخل واحدة </w:t>
      </w:r>
      <w:r w:rsidR="00D81447"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="00D8144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أو واحداً </w:t>
      </w:r>
      <w:r w:rsidR="00D81447"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="00D8144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منهما ، استقبلني ملك بيده السيف صلتا يقدني عنها ، وإن على كل نقب</w:t>
      </w:r>
      <w:r w:rsidR="00D81447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D81447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46"/>
      </w:r>
      <w:r w:rsidR="00D81447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D8144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منها ملائكة يحرسونها " . </w:t>
      </w:r>
    </w:p>
    <w:p w:rsidR="00D81447" w:rsidRPr="009A1D94" w:rsidRDefault="00D81447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قالت : قال رسول الله  صلى الله عليه وسلم  وطعن بمختصرته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47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في المنبر - : " هذه طيبة ، هذه طيبة ، هذه طيبة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يعني : المدينة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ألا هل كنت حدثتكم ذلك ؟ " . فقال الناس : نعم . " فإنه أعجبني حديث تميم أنه وافق الذي كنت أحدثكم عنه ، وعن المدينة ومكة ، ألا إنه في بحر الشام ، أو بحر اليمن ، لا بل من قبل المشرق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ماهو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 من قبل المشرق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ماهو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 من قبل المشرق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ماهو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( وأومأ بيده إلى المشرق ) . </w:t>
      </w:r>
    </w:p>
    <w:p w:rsidR="00D81447" w:rsidRPr="009A1D94" w:rsidRDefault="00D81447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قالت : فحفظت هذا من رسول الله  صلى الله عليه وسلم 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48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. </w:t>
      </w:r>
    </w:p>
    <w:p w:rsidR="00D81447" w:rsidRPr="009A1D94" w:rsidRDefault="00D81447" w:rsidP="005C0D9A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قال ابن حجر : " وقد توهم بعضهم أنه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أي : حديث فاطمة بنت قيس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غريب فرد ، وليس كذلك ، فقد رواه مع فاطمة بنت قيس : أبو هريرة ، وعائشة ، وجابر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49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A87429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، رضي الله عنهم . </w:t>
      </w:r>
      <w:r w:rsidR="00A87429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 xml:space="preserve"> </w:t>
      </w:r>
    </w:p>
    <w:p w:rsidR="00A87429" w:rsidRPr="009A1D94" w:rsidRDefault="00A87429" w:rsidP="005C0D9A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lastRenderedPageBreak/>
        <w:t xml:space="preserve">     أقوال العلماء في ابن صياد : </w:t>
      </w:r>
    </w:p>
    <w:p w:rsidR="00A87429" w:rsidRPr="009A1D94" w:rsidRDefault="00A87429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قال أبو عبدالله القرطبي : " الصحيح ان ابن صي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اد هو الدج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ال ، بدلالة ما تقدم ، وما</w:t>
      </w:r>
      <w:r w:rsidR="009F4B9E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يبعد 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أ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ن يكون بالجزيرة في ذلك الوقت ، ويكون بين أظهر الصحابة في وقت آخر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50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01035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. </w:t>
      </w:r>
    </w:p>
    <w:p w:rsidR="00010357" w:rsidRPr="009A1D94" w:rsidRDefault="00010357" w:rsidP="00192236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وقال النووي : " قال العلماء : وقصته مشكلة ، وأمره مشتبه في أنه هل هو المسيح الدجال المشهور أم غيره ، ولا شك في أنه دجال من الدجاجلة . </w:t>
      </w:r>
    </w:p>
    <w:p w:rsidR="00010357" w:rsidRPr="009A1D94" w:rsidRDefault="00010357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وقال الشوكاني : " اختلف الناس في أمر ابن صي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ّ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اد اختلافاً شديداً ، وأشكل أمره ، حتى قيل فيه كل قول ، وظاهر الحديث المذكور </w:t>
      </w:r>
      <w:r w:rsidR="00795EEA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أن النبي  صلى الله عليه وسلم  كان متردداً في كونه الدجال أم لا ؟ . .. </w:t>
      </w:r>
    </w:p>
    <w:p w:rsidR="00795EEA" w:rsidRPr="009A1D94" w:rsidRDefault="00795EEA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وقد أجيب عن التردد منه  صلى الله عليه وسلم  بجوابين : </w:t>
      </w:r>
    </w:p>
    <w:p w:rsidR="00795EEA" w:rsidRPr="009A1D94" w:rsidRDefault="00795EEA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الأول :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أنه تردد  صلى الله عليه وسلم  قبل أن يعلمه الله بأنه هو الدجال ، فلما أعلمه ، لم ينكر على عمر حلفه . </w:t>
      </w:r>
    </w:p>
    <w:p w:rsidR="00795EEA" w:rsidRPr="009A1D94" w:rsidRDefault="00795EEA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الثاني :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أن العرب قد تخرج الكلام مخرج الشك ، وإن لم يكن في الخبر شك . </w:t>
      </w:r>
      <w:r w:rsidR="00192236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</w:t>
      </w:r>
    </w:p>
    <w:p w:rsidR="00795EEA" w:rsidRPr="009A1D94" w:rsidRDefault="00192236" w:rsidP="005C0D9A">
      <w:pPr>
        <w:rPr>
          <w:rFonts w:ascii="Arial" w:hAnsi="Arial" w:cs="Arial"/>
          <w:color w:val="000000" w:themeColor="text1"/>
          <w:sz w:val="40"/>
          <w:szCs w:val="40"/>
          <w:rtl/>
        </w:rPr>
      </w:pPr>
      <w:r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والذي يظهر</w:t>
      </w:r>
      <w:r w:rsidR="00795EEA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من كلام الشوكاني أنه مع القائلين بأن ابن صياد هو الدجال الأكبر . </w:t>
      </w:r>
    </w:p>
    <w:p w:rsidR="00795EEA" w:rsidRPr="009A1D94" w:rsidRDefault="00795EEA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وقال البيهقي في سياق كلامه على حديث تميم : " فيه أن الدجال الأكبر الذي يخرج في آخر الزمان غير ابن صياد ، وكان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 xml:space="preserve">ابن صياد أحد الدجالين الكذابين الذي أخبر  صلى الله عليه وسلم  بخروجهم ، وقد خرج أكثرهم . </w:t>
      </w:r>
    </w:p>
    <w:p w:rsidR="00795EEA" w:rsidRPr="009A1D94" w:rsidRDefault="00795EEA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وكأن الذين يجزمون بأن ابن صياد هو الدجال لم </w:t>
      </w:r>
      <w:r w:rsidR="00192236">
        <w:rPr>
          <w:rFonts w:ascii="Arial" w:hAnsi="Arial" w:cs="Arial" w:hint="cs"/>
          <w:color w:val="000000" w:themeColor="text1"/>
          <w:sz w:val="40"/>
          <w:szCs w:val="40"/>
          <w:rtl/>
        </w:rPr>
        <w:t>يسمعوا بقصة تميم ، وإلا ، فالجم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ع بينهما بعيد جداً ، إذ كيف يلتئم أن يكون من كان في أثناء الحياة النبوي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ة شبه محتلم ، ويجتمع به النبي  صلى الله عليه وسلم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ويسأله ، أن يكون في آخرها شيخاً كبيراً مسجوناً في جزيرة من جزائر البحر ، موثقاً بالحديد ، يستفهم عن خبر النبي  صلى الله عليه وسلم 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: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هل خرج أو لا ؟! </w:t>
      </w:r>
    </w:p>
    <w:p w:rsidR="00795EEA" w:rsidRPr="009A1D94" w:rsidRDefault="00192236" w:rsidP="005C0D9A">
      <w:pPr>
        <w:rPr>
          <w:rFonts w:ascii="Arial" w:hAnsi="Arial" w:cs="Arial"/>
          <w:color w:val="000000" w:themeColor="text1"/>
          <w:sz w:val="40"/>
          <w:szCs w:val="40"/>
          <w:rtl/>
        </w:rPr>
      </w:pPr>
      <w:r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فالأولى أن يحمل على عدم الا</w:t>
      </w:r>
      <w:r w:rsidR="00795EEA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طلاع .</w:t>
      </w:r>
    </w:p>
    <w:p w:rsidR="00795EEA" w:rsidRPr="009A1D94" w:rsidRDefault="00795EEA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أما عمر ، في</w:t>
      </w:r>
      <w:r w:rsidR="00192236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حتمل أن يكون ذلك منه قبل 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أ</w:t>
      </w:r>
      <w:r w:rsidR="00192236">
        <w:rPr>
          <w:rFonts w:ascii="Arial" w:hAnsi="Arial" w:cs="Arial" w:hint="cs"/>
          <w:color w:val="000000" w:themeColor="text1"/>
          <w:sz w:val="40"/>
          <w:szCs w:val="40"/>
          <w:rtl/>
        </w:rPr>
        <w:t>ن يسم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ع قصة تميم ، ثم لما سمعها ، لم يعد إلى الحلف المذكور . </w:t>
      </w:r>
    </w:p>
    <w:p w:rsidR="00A53EFC" w:rsidRPr="009A1D94" w:rsidRDefault="002D1279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وذكر</w:t>
      </w:r>
      <w:r w:rsidR="00A53EF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ابن تيم</w:t>
      </w:r>
      <w:r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ية أن </w:t>
      </w:r>
      <w:r w:rsidR="00A53EF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أمر ابن صياد قد أشكل على بعض الصحابة ، فظنوه الدجال ، وتوقف فيه النبي  صلى الله عليه وسلم  حتى تبي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="00A53EF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ن له فيما بعد أنه ليس هو الدجال ، وإنما هو من جنس الكهان أصحاب الأحوال الشيطاني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ّ</w:t>
      </w:r>
      <w:r w:rsidR="00A53EF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ة ، ولذلك كان يذهب ليختبره "</w:t>
      </w:r>
      <w:r w:rsidR="00A53EFC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 xml:space="preserve"> (</w:t>
      </w:r>
      <w:r w:rsidR="00A53EFC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51"/>
      </w:r>
      <w:r w:rsidR="00A53EFC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A53EF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A53EFC" w:rsidRPr="009A1D94" w:rsidRDefault="00A53EFC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وقال ابن كثير : " والمقصود أن ابن صياد ليس بالدجال الذي يخرج في آخر الزمان قطعاً ، لحديث فاطمة بنت قيس الفهرية ، وهو فيصل في هذا المقام " 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52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A53EFC" w:rsidRPr="009A1D94" w:rsidRDefault="00A53EFC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هذه هي طائفة من أقوال العلماء في ابن صياد ، وهي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كما ترى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متضاربة في شأن ابن صياد ، ومع كل دليله . </w:t>
      </w:r>
    </w:p>
    <w:p w:rsidR="00A53EFC" w:rsidRPr="009A1D94" w:rsidRDefault="00A53EFC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</w:t>
      </w:r>
      <w:r w:rsidR="00124135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ولهذا فقد اجتهد </w:t>
      </w:r>
      <w:r w:rsidR="00D757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الحافظ ابن حجر في التوفيق بين الأحاديث المختلفة ، فقال : " أقرب ما</w:t>
      </w:r>
      <w:r w:rsidR="002D127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D757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يجمع به بين ما</w:t>
      </w:r>
      <w:r w:rsidR="002D127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D757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تضمنه حديث تميم </w:t>
      </w:r>
      <w:r w:rsidR="00D757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>وكون ابن صياد هو الدجال</w:t>
      </w:r>
      <w:r w:rsidR="002D127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</w:t>
      </w:r>
      <w:r w:rsidR="00D757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أن الدجال بعينه هو الذي شاهده تميم موثقاً ، وأن ابن صياد شيطان تبد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="00D757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ى في صورة الدجال في تلك المدة ، إلى أن توجه إلى أصبهان ، فاستتر مع قرينه ، إلى أن تجئ المدة التي قد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="00D757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ر الله تعالى خروجه فيها ، ولشدة التباس الأمر في ذلك ، سلك البخاري مسلك الترجيح ، فاقتصر على حديث جابر عن عمر في ابن صي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="00D757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اد ، ولم يخرج حديث فاطمة بنت قيس في قصة تميم "</w:t>
      </w:r>
      <w:r w:rsidR="00D757DC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D757DC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53"/>
      </w:r>
      <w:r w:rsidR="00D757DC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D757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6C087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. </w:t>
      </w:r>
    </w:p>
    <w:p w:rsidR="006C0872" w:rsidRPr="009A1D94" w:rsidRDefault="006C0872" w:rsidP="002D127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2D127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ويرد على من أنكر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بأن الأحاديث الواردة في ابن صياد صحيحة ، جاءت بها كتب السنة ، كـ "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ال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صحيحين " ، وغيرهما ، وليس في أحاديث ابن صياد مخالفة لروح الحديث</w:t>
      </w:r>
      <w:r w:rsidR="002D127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ولباب الحق ، فابن صياد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كما سبق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اشتبه أمره على المسلمين ، وكان دجالاً من الدجاجلة ، أظهر الله كذبه وباطله للرسول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والمسلمين . </w:t>
      </w:r>
    </w:p>
    <w:p w:rsidR="00F1652C" w:rsidRPr="009A1D94" w:rsidRDefault="00F1652C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2D127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**  </w:t>
      </w:r>
      <w:r w:rsidRPr="009A1D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مكان خروج الدجال :</w:t>
      </w:r>
    </w:p>
    <w:p w:rsidR="00F1652C" w:rsidRPr="009A1D94" w:rsidRDefault="00F1652C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يخرج الدجال من جهة المشرق ، من خراسان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54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8F042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، من يهودية أصبهان</w:t>
      </w:r>
      <w:r w:rsidR="008F042C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8F042C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55"/>
      </w:r>
      <w:r w:rsidR="008F042C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8F042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 ثم يسير في الأرض ، فلا يترك بلداً إلا دخله ، إلا مكة والمدينة ، فلا يستطيع دخولهما ، لأن الملائكة تحرسهما . </w:t>
      </w:r>
    </w:p>
    <w:p w:rsidR="008F042C" w:rsidRPr="009A1D94" w:rsidRDefault="008F042C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ففي حديث فاطمة بنت قيس السابق أن النبي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قال في الدجال : " ألا إنه في بحر الشام ، أو بحر اليمن ،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>لا بل من قبل المشرق ما هو ، من قبل المشرق ما</w:t>
      </w:r>
      <w:r w:rsidR="002D127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هو ( وأومأ بيده إلى المشرق ) " 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56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8F042C" w:rsidRPr="009A1D94" w:rsidRDefault="008F042C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وعن أبي بكر الصد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ِّ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يق رضي الله عنه ، قال : حدثنا رسول الله  صلى الله عليه وسلم ، قال : " الدجال يخرج من أرض بالمشرق ، يقال لها : خراسان"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57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8F042C" w:rsidRPr="009A1D94" w:rsidRDefault="008F042C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وعن أنس رضي الله عنه ، قال : قال رسول الله صلى الله عليه وسلم  : " يخرج الدجال من يهودية أصبهان ، معه سبعون ألفاً من اليهود " 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58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. </w:t>
      </w:r>
    </w:p>
    <w:p w:rsidR="008F042C" w:rsidRPr="009A1D94" w:rsidRDefault="008F042C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قال ابن حجر : " وأما من أين يخرج ؟ فمن قبل المشرق جزماً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59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16588E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16588E" w:rsidRPr="009A1D94" w:rsidRDefault="0016588E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وقال ابن كثير : " فيكون بدء ظهوره من أصبهان ، من حارة يقال لها : " اليهودية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60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16588E" w:rsidRPr="009A1D94" w:rsidRDefault="0016588E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</w:t>
      </w:r>
      <w:r w:rsidRPr="009A1D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الدجال لا يدخل مكة والمدينة : </w:t>
      </w:r>
    </w:p>
    <w:p w:rsidR="0016588E" w:rsidRPr="009A1D94" w:rsidRDefault="0016588E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حرم على الدجال دخول مكة والمدينة حين يخرج في آخر الزمان ، لورود الأحاديث الصحيحة بذلك ، وأما ما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سوى ذلك من البلدان ، فإن الدجال سيدخلها واحدا ً بعد الآخر . </w:t>
      </w:r>
    </w:p>
    <w:p w:rsidR="0016588E" w:rsidRPr="009A1D94" w:rsidRDefault="0016588E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جاء في حديث فاطمة بنت قيس رضي الله عنها أن الدجال قال :  </w:t>
      </w:r>
      <w:r w:rsidR="004A2A1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" فأخرج ، فأسير في الأرض ، فلا أدع قرية إل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ا</w:t>
      </w:r>
      <w:r w:rsidR="004A2A1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هبطتها في </w:t>
      </w:r>
      <w:r w:rsidR="004A2A1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>أربعين ليلة ، غير مكة وطيبة</w:t>
      </w:r>
      <w:r w:rsidR="004A2A17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4A2A17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61"/>
      </w:r>
      <w:r w:rsidR="004A2A17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4A2A1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 فهما محر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="004A2A1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متان على كلتاهما ، كلما أردت أن أدخل واحدة </w:t>
      </w:r>
      <w:r w:rsidR="004A2A17"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="004A2A1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أو واحدا ً </w:t>
      </w:r>
      <w:r w:rsidR="004A2A17"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="004A2A1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منهما ، استقبلني ملك بيده السيف صلتا ً يصدني عنها ، وإن على كل نقب منها ملائكة يحرسونها" </w:t>
      </w:r>
      <w:r w:rsidR="004A2A17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4A2A17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62"/>
      </w:r>
      <w:r w:rsidR="004A2A17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4A2A1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4A2A17" w:rsidRPr="009A1D94" w:rsidRDefault="004A2A17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وثبت أيضاً أن الدجال لا</w:t>
      </w:r>
      <w:r w:rsidR="002D127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يدخل أربعة مساجد : المسجد الحرام ، ومسجد المدينة ، ومسجد الطور ، والمسجد الأقصى . </w:t>
      </w:r>
    </w:p>
    <w:p w:rsidR="004A2A17" w:rsidRPr="009A1D94" w:rsidRDefault="004A2A17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روى الإمام أحمد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،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عن جنادة بن أبي أمية الأزدي ، قال : ذهبت انا ورجل من الأنصار إلى رجل من أصحاب النبي  صلى الله عليه وسلم  ، فقلنا : حدثنا ما سمعت من رسول الله  صلى الله عليه وسلم يذكر في الدجال . . .(فذكر الحديث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 وقال :  " وإنه يمكث في الأرض أربعين صباحاً ، يبلغ فيها كل منهل ، ولا</w:t>
      </w:r>
      <w:r w:rsidR="002D127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يقرب أربعة مساجد : مسجد الحرام ، ومسجد المدينة ، ومسجد الطور ، ومسجد الأقصى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63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4A2A17" w:rsidRPr="009A1D94" w:rsidRDefault="004A2A17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وأما ما</w:t>
      </w:r>
      <w:r w:rsidR="002D127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ورد في الصحيحين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64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أن النبي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رأى رجلا ً ، جعداً ، قططاً ، أعور عين اليمنى ، واضعاً يديه على منكبي رجل ، يطوف بالبيت ، فسأل عنه ؟ فقالوا : إنه المسيح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 xml:space="preserve">الدجال </w:t>
      </w:r>
      <w:r w:rsidR="00BE700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. فيجاب عنه بأن منع الدجال من دخول مكة والمدينة إنما يكون عند خروجه في آخر الزمان . والله أعلم</w:t>
      </w:r>
      <w:r w:rsidR="00BE7002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BE7002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65"/>
      </w:r>
      <w:r w:rsidR="00BE7002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BE700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BE7002" w:rsidRPr="009A1D94" w:rsidRDefault="00BE7002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</w:t>
      </w:r>
      <w:r w:rsidRPr="009A1D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أتباع الدجال : </w:t>
      </w:r>
    </w:p>
    <w:p w:rsidR="00BE7002" w:rsidRPr="009A1D94" w:rsidRDefault="00BE7002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أكثر أتباع الدجال من اليهود والعجم والترك ، وأخلاط من الناس ، غالبهم الأعراب والنساء . </w:t>
      </w:r>
    </w:p>
    <w:p w:rsidR="00BE7002" w:rsidRPr="009A1D94" w:rsidRDefault="00BE7002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روى مسلم عن أنس بن مالك رضي الله عنه أن رسول الله  صلى الله عليه وسلم قال  : " يتبع الدجال من يهود أصبهان سبعون ألفاً عليهم الطيالسة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66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BE7002" w:rsidRPr="009A1D94" w:rsidRDefault="00BE7002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وفي رواية للإمام أحمد : "سبعون ألفاً عليهم التيجان"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67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BE7002" w:rsidRPr="009A1D94" w:rsidRDefault="00BE7002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وجاء في حديث أبي بكر السابق : " يتبعه أقوام كأن وجوههم المجان المطرقة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68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BE7002" w:rsidRPr="009A1D94" w:rsidRDefault="00BE7002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قال ابن كثير : " والظاهر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والله أعلم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أن المراد هؤلاء الترك أنصار الدجال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69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BE7002" w:rsidRPr="009A1D94" w:rsidRDefault="00BE7002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قلت : وكذلك بعض الأعاجم ، كما جاء وصفهم في حديث أبي هريرة : " لا تقوم الساعة حتى تقاتلوا خوزاً وكرمان من الأعاجم ، حمر </w:t>
      </w:r>
      <w:r w:rsidR="00EE2013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الوجوه ، فطس الأنوف ، صغار الأعين ، كأن وجوههم المجان المطرقة ، نعالهم الشعر"</w:t>
      </w:r>
      <w:r w:rsidR="00EE2013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EE2013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70"/>
      </w:r>
      <w:r w:rsidR="00EE2013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EE2013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EE2013" w:rsidRPr="009A1D94" w:rsidRDefault="00EE2013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وأما كون أكثر أتباعه من الأعراب ، فلأن الجهل غالب عليهم ، ولما جاء في حديث أبي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أمامة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الطويل قوله  صلى الله عليه وسلم 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 xml:space="preserve">: " وإن من فتنته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أي : الدجال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أن يقول للأعرابي : أرأيت إن بعثت لك أباك وأمك ، أتشهد أني ربك ؟ فيقول : نعم . فيتمثل له شيطانان في صورة أبيه وأمه ، فيقولان : يا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بني ! ابتعه ، فإنه ربك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71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206905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206905" w:rsidRPr="009A1D94" w:rsidRDefault="00206905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وأما النساء ، فحالهن أشد من حال الأعراب ، لسرعة تأثرهن ، وغلبة الجهل عليهن ، ففي الحديث عن ابن عمر رضي الله عنهما ، قال : قال النبي  صلى الله عليه وسلم  : " ينزل الدجال في هذه السبخة بمر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قناة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72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 فيكون أكثر من يخرج إليه النساء ، حتى إن الرجل يرجع إلى حميمه و إلى أمه وابنته وأخته وعمته فيوثقها رباطاً ، مخافة أن تخرج إليه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73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206905" w:rsidRPr="009A1D94" w:rsidRDefault="00206905" w:rsidP="00206905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</w:t>
      </w:r>
      <w:r w:rsidRPr="009A1D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فتنة الدجال : </w:t>
      </w:r>
    </w:p>
    <w:p w:rsidR="00206905" w:rsidRPr="009A1D94" w:rsidRDefault="00206905" w:rsidP="00206905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فتنة الدجال أعظم الفتن منذ خلق الله آدم إلى قيام الساعة ، وذلك بسبب ما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يخلق الله معه من الخوارق العظيمة التي تبهر العقول ، وتحير الألباب . </w:t>
      </w:r>
    </w:p>
    <w:p w:rsidR="00206905" w:rsidRPr="009A1D94" w:rsidRDefault="00206905" w:rsidP="00206905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فقد ورد أن معه جنة وناراً ، وجنته نار ، وناره جنة ، وأن معه أنهار الماء ، وجبال الخبز ، ويأمر السماء أن تمطر فتمطر ، والأرض أن تنبت فتنبت ، وتتبعه كنوز الأرض ، ويقطع الأرض بسرعة عظيمة ، كسرعة الغيث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استدبرته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الريح . . . إلى غير ذلك من الخوارق . </w:t>
      </w:r>
    </w:p>
    <w:p w:rsidR="00206905" w:rsidRPr="009A1D94" w:rsidRDefault="00206905" w:rsidP="00206905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وكل ذلك جاءت به الأحاديث الصحيحة : </w:t>
      </w:r>
    </w:p>
    <w:p w:rsidR="00206905" w:rsidRPr="009A1D94" w:rsidRDefault="00206905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 xml:space="preserve">     فمنها ما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رواه الإمام مسلم عن حذيفة رضي الله عنه ، قال : قال رسول الله  صلى الله عليه وسلم  : " الدجال أعور العين اليسرى </w:t>
      </w:r>
      <w:r w:rsidR="00E1470D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، جفال الشعر ، معه جنة ونار ، فناره جنة ، وجنته نار"</w:t>
      </w:r>
      <w:r w:rsidR="00E1470D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E1470D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74"/>
      </w:r>
      <w:r w:rsidR="00E1470D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E1470D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E1470D" w:rsidRPr="009A1D94" w:rsidRDefault="00E1470D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ولمسلم أيضاً عن حذيفة رضي الله عنه ، قال : قال رسول الله صلى الله عليه وسلم  : " لأنا أعلم بما مع الدجال منه ، معه نهران يجريان ، أحدهما رأي العين ماء أبيض ، والآخر رأي العين نار تأجج ، فإما أدركن أحد ، فليأت النهر الذي يراه ناراً ، وليغمض ، ثم ليطأطئ رأسه ، فبشرب منه ، فإنه ماء بارد"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75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E1470D" w:rsidRPr="009A1D94" w:rsidRDefault="00E1470D" w:rsidP="00206905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</w:t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وجاء في حديث النواس بن سمعان رضي الله عنه في ذكر الدجال ان الصحابة قالوا : يا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رسول الله ! وما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لبثه في الأرض ؟ قال : " أربعون يوماً : يوم كسنة ، ويوم كشهر ،ويوم كجمعة ، وسائر أيامه كأيامكم " . قالوا : وما إسراعه في الأرض ؟ قال : " كغيث إذا </w:t>
      </w:r>
      <w:proofErr w:type="spellStart"/>
      <w:r w:rsidR="00F42FE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استدبرته</w:t>
      </w:r>
      <w:proofErr w:type="spellEnd"/>
      <w:r w:rsidR="00F42FE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الريح ، فيأتي على القوم ، فيدعوهم ، فيؤمنون به ، ويستجيبون له ، فيأمر السماء فتمطر ، والأرض فتنبت ، فتروح عليهم سارحتهم</w:t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F42FE2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76"/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أطول ما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كانت ذراً</w:t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F42FE2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77"/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 وأسبغه</w:t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F42FE2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78"/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ضروعاً ، وأمده خواصر ، ثم يأتي القوم ، فيدعوهم ، فيردون عليه قوله ، فينصرف عنهم ، فيصبحون ممحلين بيس بأيديهم شيء من أموالهم ، ويمر بالخربة ، فيقول لها : أخرجي كنوزك ، فتتبعه </w:t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>كنوزها كيعاسيب النحل</w:t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F42FE2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79"/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 ثم يدعو رجلا ً ممتلئاً شباباً ، فيضربه بالسيف ، فيقطعه جزلتين رمية الغرض ، ثم يدعوه ، فيقبل ويتهلل وجهه يضحك "</w:t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F42FE2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80"/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F42FE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F42FE2" w:rsidRPr="009A1D94" w:rsidRDefault="00F42FE2" w:rsidP="00153159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وجاء في رواية البخاري عن أبي سعيد الخدري رضي الله عنه أن هذا الرجل الذي يقتله الدجال من خيار الناس ، أو خسر الناس ، يخرج إلى الدجال من مدينة رسول الله  صلى الله عليه وسلم  ، فيقول للدجال : " أشهد أنك الدجال الذي حدثنا رسول الله </w:t>
      </w:r>
      <w:r w:rsidR="007642F5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- صلى الله عليه وسلم -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حديثه . فيقول الدجال : أرأيتم إن قتلت هذا ثم أحييته ، هل تشكون في الأمر </w:t>
      </w:r>
      <w:r w:rsidR="000B180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؟ فيقولون : لا . فيقتله ، ثم يحييه ، فيقول ( أي : الرجل ) : والله ماكنت فيك أشد بصيرة مني اليوم ، فيريد الدجال أن يقتله ، فلا يسلط عليه"</w:t>
      </w:r>
      <w:r w:rsidR="000B1804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0B1804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81"/>
      </w:r>
      <w:r w:rsidR="000B1804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0B180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0B1804" w:rsidRPr="009A1D94" w:rsidRDefault="000B1804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وسبق ذكر رواية ابن ماجه عن أبي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أمامة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الباهلي رضي الله عنه ... </w:t>
      </w:r>
    </w:p>
    <w:p w:rsidR="000B1804" w:rsidRPr="009A1D94" w:rsidRDefault="000B1804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( وفيها قول النبي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في الدجال : ) " إن من فتنته أن يقول للأعرابي : أرأيت إن بعثت لك أباك وأمك ، أتشهد أني ربك ؟ فيقول : نعم . فيتمثل به شيطانان في صورة أبيه وأمه ، فيقولان : يا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بني ! اتبعه ، فإنه ربك"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82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0B1804" w:rsidRPr="009A1D94" w:rsidRDefault="000B1804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نسأل الله العافية ، ونعوذ به من الفتن . </w:t>
      </w:r>
    </w:p>
    <w:p w:rsidR="000B1804" w:rsidRPr="009A1D94" w:rsidRDefault="000B1804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lastRenderedPageBreak/>
        <w:t xml:space="preserve">     الرد على منكري ظهور الدجال : </w:t>
      </w:r>
    </w:p>
    <w:p w:rsidR="000B1804" w:rsidRPr="009A1D94" w:rsidRDefault="000B1804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ما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تقدم من الأحاديث يدل على تواتر خروج الدجال في آخر الزمان ، وأنه شخص حقيقة ، يعطيه الله ما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شاء من الخوارق العظيمة . </w:t>
      </w:r>
    </w:p>
    <w:p w:rsidR="000B1804" w:rsidRPr="009A1D94" w:rsidRDefault="000B1804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وقد ذهب الشيخ محمد عبده إلى أن الدجال رمز للخرافات والدجل والقبائح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83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 وتبعه الشيخ أبو عبي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ة ، فذهب إلى أن الدجال رمز لاستشراء الباطل ، وليس رجلاً من بني آدم ، وهذا التأويل صرف </w:t>
      </w:r>
      <w:r w:rsidR="00B451B0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للأحاديث عن ظاهرها بدون قرينة !! </w:t>
      </w:r>
    </w:p>
    <w:p w:rsidR="00B451B0" w:rsidRPr="009A1D94" w:rsidRDefault="00A25EE6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وإليك ما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قاله الشيخ أبو عبية في تعليقه على أحاديث الدجال ، قال : " اختلاف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ماروي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من الأحاديث في مكان ظهور الدجال ، وزمان ظهوره ، وهل هو ابن صياد أم غيره ؟ يشير إلى أن المقصود بالدجال الرمز إلى الشر </w:t>
      </w:r>
      <w:r w:rsidR="00E255FE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، واستعلائه ، وصوله جبروته ، واستشراء خطره ، واستفحال ضرره في بعض الأزمنة ، وتطاير أذاه في كثير من الأمكنة ، بما يتيسر له من وسائل التمكن والانتشار والفتنة بعض الوقت ، إلى أن تنطفئ جذوته ، وتموت جمرته بسلطان الحق ، وكلمة الله : ( إن الباطل كان زهوقاً ) "الإسراء : 81"</w:t>
      </w:r>
      <w:r w:rsidR="00E255FE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E255FE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84"/>
      </w:r>
      <w:r w:rsidR="00E255FE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E255FE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E255FE" w:rsidRPr="009A1D94" w:rsidRDefault="00E255FE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ويقول أيضاً : " أليس الأولى أن يفهم من الدجال أنه رمز الشر والبهتان والإفك ... " إلخ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85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E255FE" w:rsidRPr="009A1D94" w:rsidRDefault="00E255FE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ونرد على هذه الأقوال بأن الأحاديث صريحة في أن الدجال رجل بعينه ، وليس هناك ما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يدل على أنه رمز للخرافات والدجل والباطل ، وليس في الروايات اختلاف ولا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تعارض ، وقد سبق الجمع بينها ، فبينت أن أول ما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يخرج الدجال من أصبهان من جهة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 xml:space="preserve">خراسان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وكلها في جهة المشرق - ، وبينت ما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قيل عن ابن صياد هل هو الدجال أم غيره ؟ وذكرت أقوال العلماء في ذلك . </w:t>
      </w:r>
    </w:p>
    <w:p w:rsidR="00E255FE" w:rsidRPr="009A1D94" w:rsidRDefault="00E255FE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وإذا تبين هذا ، وأن الروايات ليس فيها اضطراب ،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لاا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من حيث مكان خروجه ، ولا من حيث زمان ظهوره ، لم يكن هناك ما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يدعو على ذهبا إليه ، لا سيما مع ما</w:t>
      </w:r>
      <w:r w:rsidR="00153159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جاء من صفاته التي نبهت عليها الأحاديث ، والتي تدل دون ارتكاب تجوز لا داعي له على أنه شخص حقيقة . </w:t>
      </w:r>
    </w:p>
    <w:p w:rsidR="00E255FE" w:rsidRPr="009A1D94" w:rsidRDefault="00E255FE" w:rsidP="00B264ED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وأيضاً ، فأبو عبية متناقض في تعليقاته على الأحاديث الواردة في الدجال في كتاب " الفتن والملاحم " لابن كثير ، فإنه يعلق على قول النبي  صلى الله عليه وسلم: " إنه مكتوب بين عينيه (كافر ) ،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يقرؤه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من كره عمله ، أو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يقرؤه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كل مؤمن " . وقوله : " تعلموا أنه لن يرى أحد منكم ربه حتى يموت " .</w:t>
      </w:r>
    </w:p>
    <w:p w:rsidR="00E255FE" w:rsidRPr="009A1D94" w:rsidRDefault="00E255FE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يقول أبو عبية : " وهذا يقرر كذب الدجال في دعواه الربوبية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قب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>ّ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حة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الله ، وأتم عليه غضبه ولعنه"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86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E255FE" w:rsidRPr="009A1D94" w:rsidRDefault="00E255FE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فهو هنا يرى أن الدجال إنسان حقيقة ، يد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عي الربوبي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ة ، ويدعو عليه بالغضب واللعنة ، وفي موضع آخر ينفي أن يكون هناك دجال على الحقيقة ، وإنما هو رمز للشر والفتنة!! </w:t>
      </w:r>
    </w:p>
    <w:p w:rsidR="00E255FE" w:rsidRPr="009A1D94" w:rsidRDefault="00E255FE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ولا شك أن هذا تناقض واضح منه . </w:t>
      </w:r>
    </w:p>
    <w:p w:rsidR="00E255FE" w:rsidRPr="009A1D94" w:rsidRDefault="00E255FE" w:rsidP="00B264ED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وأرجو أن لا ينطبق على هؤلاء المنكرين لظهور الدجال قوله  صلى الله عليه وسلم  : " إنه سيكون من بعدكم قوم يكذبون بالرجم ، وبالدجال ، وبالشفاعة ، وبعذاب القبر ، وبقوم يخرجون </w:t>
      </w:r>
      <w:r w:rsidR="00CB235A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من النار بعدما </w:t>
      </w:r>
      <w:proofErr w:type="spellStart"/>
      <w:r w:rsidR="00CB235A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امتحشوا</w:t>
      </w:r>
      <w:proofErr w:type="spellEnd"/>
      <w:r w:rsidR="00CB235A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"</w:t>
      </w:r>
      <w:r w:rsidR="00CB235A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CB235A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87"/>
      </w:r>
      <w:r w:rsidR="00CB235A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CB235A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CB235A" w:rsidRPr="009A1D94" w:rsidRDefault="00CB235A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 xml:space="preserve">     وسيأتي في الكلام على خوارق الدجال ، والأمر بالتعوذ من فتنته ، والإخبار عن هلاكه ، ما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يدل دلالة قاطعة على أنه شخص بعينه . </w:t>
      </w:r>
    </w:p>
    <w:p w:rsidR="002545F4" w:rsidRPr="009A1D94" w:rsidRDefault="002545F4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</w:t>
      </w:r>
      <w:r w:rsidRPr="009A1D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خوارق الدجال أمور حقيقة : </w:t>
      </w:r>
    </w:p>
    <w:p w:rsidR="002545F4" w:rsidRPr="009A1D94" w:rsidRDefault="002545F4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مضى ذكر بعض الخوارق التي تكون مع الدجال في الكلام على فتنته ، وهذه الخوارق حقيقة ، وليست بخيالات وتمويهات ، كما اد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عى ذلك بعض العلماء . </w:t>
      </w:r>
    </w:p>
    <w:p w:rsidR="002545F4" w:rsidRPr="009A1D94" w:rsidRDefault="002545F4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فقد نقل ابن كثير عن ابن حزم والطحاوي أنهما يقولان بأن ما مع الدجال ليس له حقيقة . </w:t>
      </w:r>
    </w:p>
    <w:p w:rsidR="002545F4" w:rsidRPr="009A1D94" w:rsidRDefault="002545F4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وكذلك نقل عن أبي علي الجب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ائي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88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شيخ المعتزلة قوله : " لا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يجوز أن يكون كذلك حقيقة ، لئلا يشبه خارق الساحر بخارق النبي"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89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0256C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. </w:t>
      </w:r>
    </w:p>
    <w:p w:rsidR="000256C7" w:rsidRPr="009A1D94" w:rsidRDefault="000256C7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ثم جاء من بعدهم الشيخ رشيد رضا ، فأنكر أن يكون مع الدجال خوارق ، وزعم أن ذلك مخالف لسنن الله تعالى في خلقه ، فقال في الكلام على أحاديث الدجال : " ما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ذكر فيها من الخوارق تضاهي أكبر الآيات التي أي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د الله بها أولي العزم من المرسلين ، أو تفوقها ، وتعد شبهة عليها ، كما قال بعض علماء الكلام ، وعد بعض المحدثين ذلك من بدعتهم ، ومن المعلوم أن الله ما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آتاهم هذه الآيات إلا لهداية خلقه التي هي مقتضى سبق رحمته لغضبه ، فكيف يؤتي الدجال أكبر الخوارق لفتنة السواد الأعظم من عباده ؟! فإن من تلك الروايات أنه يظهر على الأرض كلها في أربعين يوماً إلا مكة والمدينة " ...</w:t>
      </w:r>
    </w:p>
    <w:p w:rsidR="000256C7" w:rsidRPr="009A1D94" w:rsidRDefault="000256C7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 xml:space="preserve">     إلى أن قال : " إن ماعزي إليه من الخوارق مخالف لسنن الله تعالى في خلقه ، وقد ثبت بنصوص القرآن القطعية أنه لا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تبديل لسنته تعالى ولا تحويل ، وهذه الروايات المضطربة المتعارضة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لاتصلح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لتخصيص هذه النصوص القطعية ولا لمعارضتها"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90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0256C7" w:rsidRPr="009A1D94" w:rsidRDefault="000256C7" w:rsidP="00B264ED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واستشهد على تعارض أحاديث الدجال بأنه ورد في بعض الروايات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كما سبق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أن معه جبال الخبز وأنهار الماء والعسل ، وأن معه جنة وناراً ... إلى غير ذلك ، وهذا يتعارض مع الحديث الذي في الصحيحين عن المغيرة بن شعبة ، قال : ما سأل أحد النبي  صلى الله عليه وسلم  عن الدجال ما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سألته ، وإنه قال لي: " ما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يضرك منه ؟ قلت : لأنهم يقولون إن معه جبل خبز ، ونهر ماء . قال : بل هو أهون على الله من ذلك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91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0256C7" w:rsidRPr="009A1D94" w:rsidRDefault="000256C7" w:rsidP="00B264ED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وممن أنكر خوارق الدجال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الشيخ الأزهري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>ب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و عبية ، فقد قال في تعليقه على الأحاديث الواردة في ذلك : " هل يقف أما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>م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هذه الفتنة العظيمة الكثرة الكاثرة من الناس ؟ يميت ثم يحيي على ملأ ومسمع من البشر ، ثم يكب الله العباد في جهنم لأنهم افتتنوا به !! إن الله عز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وجل ألطف بعباده وأرحم لهم من أن يسلط عليهم مثل هذا البلاء ، الذي لا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يستطيع الوقوف له إلا من رزق حظاً غير محدود من ثابت الإيمان وقوة العقيدة ، وإن الدجال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أي </w:t>
      </w:r>
      <w:r w:rsidR="001F0E1F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دجال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>-</w:t>
      </w:r>
      <w:r w:rsidR="001F0E1F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أهون على الله من 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>أ</w:t>
      </w:r>
      <w:r w:rsidR="001F0E1F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ن يسلطه على خلقه ، ويمده بهذه الأسلحة الخطيرة الفتاكة </w:t>
      </w:r>
      <w:proofErr w:type="spellStart"/>
      <w:r w:rsidR="001F0E1F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المزلزلة</w:t>
      </w:r>
      <w:proofErr w:type="spellEnd"/>
      <w:r w:rsidR="001F0E1F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للعقيدة وللدين في قلوب أكثر العالمين "</w:t>
      </w:r>
      <w:r w:rsidR="001F0E1F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1F0E1F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92"/>
      </w:r>
      <w:r w:rsidR="001F0E1F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1F0E1F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1F0E1F" w:rsidRPr="009A1D94" w:rsidRDefault="001F0E1F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</w:t>
      </w:r>
      <w:r w:rsidRPr="009A1D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والرد على هؤلاء يتلخص في الآتي :</w:t>
      </w:r>
    </w:p>
    <w:p w:rsidR="001F0E1F" w:rsidRPr="009A1D94" w:rsidRDefault="001F0E1F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 xml:space="preserve">     1- أن الأحاديث الواردة في ذكر خوارق الدجال ثابتة وصحيحة ، لا يجوز ردها أو تأويلها ، لما ذكر من شبه ، وليس فيها اضطراب ، ولا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بينها تعارض . </w:t>
      </w:r>
    </w:p>
    <w:p w:rsidR="001F0E1F" w:rsidRPr="009A1D94" w:rsidRDefault="001F0E1F" w:rsidP="007B6473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وما استشهد به رشيد رضا من أن حديث المغيرة الذي في الصحيحين يعارض أحاديث الدجال ، فيجاب عنه بأن معنى قول النبي  صلى الله عليه وسلم : " هو أهون على الله من ذلك " ، أي : أهو من أن يجعل ما</w:t>
      </w:r>
      <w:r w:rsidR="00B264ED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يخلقه على يدي الدجال من الخوارق مضلاً للمؤمنين ، ومشككاً لقلوب المؤمنين ، بل ليزداد الذين آمنوا إيماناً ، ويرتاب الذي في قلوبهم مرض ، فهو مثل قول الذي يقتله الدجال :" ماكنت أشد ب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>صي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رة مني فيك اليوم " ، وليس المراد من قوله : " هو أهون على الله من ذلك " أنه ليس شيء من ذلك معه ، بل المراد أهون من أن يجعل شيئاً من ذلك آي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>ة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على صدقه ، ولاسيما قد جعل فيه آية ظاهرة تدل على كذبه وكفره ،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يقرؤها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كل مسلم كاتب وغير كاتب ، زائدة على شواهد كذبه من حدثه ونقصه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93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 كما مر في الكلام على صفته . </w:t>
      </w:r>
    </w:p>
    <w:p w:rsidR="001F0E1F" w:rsidRPr="009A1D94" w:rsidRDefault="001F0E1F" w:rsidP="007B6473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2- لو سلمنا أن الحديث </w:t>
      </w:r>
      <w:r w:rsidR="00CD67DB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على ظاهره ، فيكون قول النبي  صلى الله عليه وسلم  له ذلك قبل أن ينزل على النبي  صلى الله عليه وسلم  بيان ما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CD67DB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معه من الخوارق ، بدليل قول المغيرة للنبي  صلى الله عليه وسلم: " يقولون : إن معه ... " ، ولم يقل للنبي  صلى الله عليه وسلم  : إنك قلت فيه كذا وكذا . ثم جاء الو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>ح</w:t>
      </w:r>
      <w:r w:rsidR="00CD67DB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 بعد ذلك ببيان ما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CD67DB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يكون مع الدجال من الخوارق والآيات ، فلا منافاة بين حديث المغيرة وأحاديث الدجال . </w:t>
      </w:r>
    </w:p>
    <w:p w:rsidR="00CD67DB" w:rsidRPr="009A1D94" w:rsidRDefault="00CD67DB" w:rsidP="000B1804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3- إن خوارق الدجال حقيقية ، وليست بخيالات ولا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تمويهات وهذه الخوارق من الأمور التي أقدره الله عليها فتنة وابتلاء للعباد ، والدجال ل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ايمكن أن يشتبه حاله بحال الأنبياء ، لأنه لم يثبت أن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>يد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عي النبوة حال ظهور الخوارق على يديه ، بل يكون ظهور الخوارق عند ادعائه الربوبي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ة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94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CD67DB" w:rsidRPr="009A1D94" w:rsidRDefault="00CD67DB" w:rsidP="007B6473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4- إن استبعاد رشيد رضا لما روي من 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>أ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ن الدجال يظهر على الأرض كلها في أربعين يوماً ، إلا مكة والمدينة : ليس عليه دليل ، بل جاء الدليل بخلافه ، فإنه ورد في رواية مسلم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>: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أن بعض أيام الدجال يكون قدر سنة ، وبعضها قدر شهر ، وبعضها قدر أسبوع ... كما سبق ذكر ذلك  . </w:t>
      </w:r>
    </w:p>
    <w:p w:rsidR="00CD67DB" w:rsidRPr="009A1D94" w:rsidRDefault="00CD67DB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5- أن ما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يعطاه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الدجال من الخوارق ليس فيه مخالفة لسنن الله الكونية ، فإننا لو أجرينا كلام رشيد رضا على ظاهره لأبطلنا معجزات الأنبياء ، لأنها مخالفة لسنن الله تعالى يقال في الخوارق التي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يعطاها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الدجال على سبيل الفتنة والامتحان والابتلاء . </w:t>
      </w:r>
    </w:p>
    <w:p w:rsidR="00CD67DB" w:rsidRPr="009A1D94" w:rsidRDefault="00CD67DB" w:rsidP="007B6473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6- لو سلمنا أن خوارق الدجال مخالفة لسنن الله الكوني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>ّ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ة ، فإننا </w:t>
      </w:r>
      <w:r w:rsidR="00F6625B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نقول : إن زمن الدجال تنخرق في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>ه</w:t>
      </w:r>
      <w:r w:rsidR="00F6625B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العادات ، وتحدث أمور عظيمة مؤذ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>ن</w:t>
      </w:r>
      <w:r w:rsidR="00F6625B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ة بخراب العالم وزوال الدنيا وقرب الساعة ، وإذا كان خروجه في زمن فتنة أرادها الله ، فلا يقال : إن الله ألطف بعباده 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>أ</w:t>
      </w:r>
      <w:r w:rsidR="00F6625B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ن يفتنهم بخوارقه ، فهو اللطيف الخبير ، ولكن اقتضت حكمته أن يبتلي العباد به ، وقد أنذرهم وحذرهم منه . </w:t>
      </w:r>
    </w:p>
    <w:p w:rsidR="00F6625B" w:rsidRPr="009A1D94" w:rsidRDefault="00F6625B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وبعد هذا ، فأرى من المناسب هنا أن أنقل طائفة من كلام العلماء الأعلام في إثبات خوارق الدجال ، وأنها حقيقة جعلها الله فتنة وامتحاناً للعباد : </w:t>
      </w:r>
    </w:p>
    <w:p w:rsidR="00F6625B" w:rsidRPr="009A1D94" w:rsidRDefault="00F6625B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قال القاضي عياض رحمه الله : " هذه الأحاديث التي ذكرها مسلم وغيره في قصة الدجال حج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>ّ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ة لمذهب أهل الحق في صحة وجوده ، وأنه شخص بعينه ، ابتلى الله به عباده وأقدره على أشياء من مقدورات الله تعالى ، من إحياء الميت الذي يقتله ، ومن ظهور زهرة الدنيا والخصب معه ، وجنته وناره ، ونهرية ، واتباع كنوز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>الأرض له ، وأمره السماء أن تمطر فتمطر ، والأرض أن تنبت فتنبت ، فيقع كل ذلك بقدره الله تعالى ومشيئته ، ثم يعجزه الله تعالى بعد ذلك ، فلا يقدر على قتل ذلك الرجل ولا غيره ، ويبطل أمره ، ويقتله عيسى عليه الصلاة والسلام ، ويثب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>ِّ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ت الله الذين آمنوا . </w:t>
      </w:r>
    </w:p>
    <w:p w:rsidR="00F6625B" w:rsidRPr="009A1D94" w:rsidRDefault="00F6625B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هذا مذهب أهل السنة وجميع المحدثين والفقهاء والنظار ، خلافاً لمن أنكره وأبطل أمره من الخوارج والجهمية وبعض المعتزلة ... وغيرهم في أنه صحيح الوجود ، ولكن الذي يدعي مخارف وخيالات لا حقائق لها ، وزعموا أنه لو كان حقاً ، لم يوثق بمعجزات الأنبياء صلوات الله وسلامه عليهم . </w:t>
      </w:r>
    </w:p>
    <w:p w:rsidR="00F6625B" w:rsidRPr="009A1D94" w:rsidRDefault="00F6625B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وهذا غلط من جميعهم ، لأنه لم يدع النبوة ، فيكون ما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معه كالتصديق له ، وإنما يدعي الإلهي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ة ، وهو في نف</w:t>
      </w:r>
      <w:r w:rsidR="001A0E98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س دعواه مكذب لها بصورة حاله ، ووجود دلائل الحدوث فيه ، ونقص صورته ، وعجزه عن إزاله العور الذي في عينيه ، وعن إزالة الشاهد بكفره المكتوب بين عينيه . </w:t>
      </w:r>
    </w:p>
    <w:p w:rsidR="001A0E98" w:rsidRPr="009A1D94" w:rsidRDefault="001A0E98" w:rsidP="007B6473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</w:t>
      </w:r>
      <w:r w:rsidR="008F45D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ولهذه الدلائل وغيرها لا يغتر به إلا رعاع من الناس ، لسد الحاجة والفاقة ، رغبة في سد الرمق ، أو تقية ، </w:t>
      </w:r>
      <w:r w:rsidR="007B6473">
        <w:rPr>
          <w:rFonts w:ascii="Arial" w:hAnsi="Arial" w:cs="Arial" w:hint="cs"/>
          <w:color w:val="000000" w:themeColor="text1"/>
          <w:sz w:val="40"/>
          <w:szCs w:val="40"/>
          <w:rtl/>
        </w:rPr>
        <w:t>أ</w:t>
      </w:r>
      <w:r w:rsidR="008F45D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و خوفاً من أذاه ، لأنه فتنة عظيمة، تدهش العقول ، وتحير الألباب ، مع سرعة مروره في الأرض ، فلا يمكث بحيث يتأمل الضعفاء حاله ودلائل الحدوث فيه والنقص ، فيصدقه من صدقه في هذه الحالة . </w:t>
      </w:r>
    </w:p>
    <w:p w:rsidR="008F45D7" w:rsidRPr="009A1D94" w:rsidRDefault="008F45D7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ولهذا حذرت الأنبياء صلوات الله وسلامه عليهم أجمعين من فتنته ، ونبهوا على نقصه ودلائل إبطاله . </w:t>
      </w:r>
    </w:p>
    <w:p w:rsidR="008F45D7" w:rsidRPr="009A1D94" w:rsidRDefault="008F45D7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وأما أهل التوفيق ، فلا يغترون به ، ولا يخدعون لما معه ، لما ذكرناه من الدلائل المكذبة له ، مع ما سبق لهم من العلم بحاله ، ولهذا يقول له الذي يقتله ثم يحييه : ما ازددت فيك إلا بصيرة"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95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8F45D7" w:rsidRPr="009A1D94" w:rsidRDefault="008F45D7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 xml:space="preserve">     وقال الحافظ ابن كثير رحمه الله : " إن الدجال يمتحن الله به عباده بما يخلقه معه من الخوارق المشاهدة في زمانه كما تقدم أن من استجاب له يأمر السماء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فتمطرهم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 والأرض فتنبت لهم زرعاً تأكل منه أنعامهم وأنفسهم ، وترجع إليهم مواشيهم سماناً لبناً ، ومن ل</w:t>
      </w:r>
      <w:r w:rsidR="000643DA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ايستجيب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له ، ويرد عليه أمره ، تصيبهم السنة والجدب والقحط والقلة وموت الأنعام</w:t>
      </w:r>
      <w:r w:rsidR="000643DA">
        <w:rPr>
          <w:rFonts w:ascii="Arial" w:hAnsi="Arial" w:cs="Arial" w:hint="cs"/>
          <w:color w:val="000000" w:themeColor="text1"/>
          <w:sz w:val="40"/>
          <w:szCs w:val="40"/>
          <w:rtl/>
        </w:rPr>
        <w:t>،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ونقص الأموال والأنفس والثمرات ، وأنه يتبعه كنوز كيعاسيب النحل ، ويقتل ذلك الشاب ثم يحييه ، وهذا كله ليس بمخرقة ، بل له حقيقة امتحن الله بها عباده في آخر الزمان ، فيضل به كثيراً ، ويهدي به كثيراً ، يكفر المرتابون ، ويزداد الذين آمنوا إيماناً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96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8F45D7" w:rsidRPr="009A1D94" w:rsidRDefault="008F45D7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وقال الحافظ ابن حجر : " وفي الدجال مع ذلك دلالة بي</w:t>
      </w:r>
      <w:r w:rsidR="000643DA">
        <w:rPr>
          <w:rFonts w:ascii="Arial" w:hAnsi="Arial" w:cs="Arial" w:hint="cs"/>
          <w:color w:val="000000" w:themeColor="text1"/>
          <w:sz w:val="40"/>
          <w:szCs w:val="40"/>
          <w:rtl/>
        </w:rPr>
        <w:t>ِّ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نة لمن عقل على كذبه ، لأنه ذو أجزاء مؤلفة ، وتأثير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الصنعة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فيه ظاهر مع ظهور الآفة به من عور عينية ، فإذا دعا الناس إلى أنه ربهم : فأسوأ حال من يراه من ذوي العقول أن يعلم أنه لم يكن ليسوي خلق غيره ويعدله ويحسنه ولا</w:t>
      </w:r>
      <w:r w:rsidR="000643DA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يدفع النقص عن نفسه ، فأقل ما</w:t>
      </w:r>
      <w:r w:rsidR="000643DA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يجب أن يقول : يامن يزعم أنه خالق السماء والأرض ! صور نفسك وعدلها وأزل عنها العاهة ، فإن زعمت أن الرب لا يحدث في نفسه شيئاً ،فأزل ما</w:t>
      </w:r>
      <w:r w:rsidR="000643DA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هو مكتوب بين عينيك"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97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8F45D7" w:rsidRPr="009A1D94" w:rsidRDefault="008F45D7" w:rsidP="000643DA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وقال ابن العربي 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98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: " الذي يظهر على يد الدجال من الآيات ، من إنزال المطر والخصب على من يصدقه ، والجدب على من يكذبه ، واتباع كنوز الأرض له ، وما معه من جنة ونار وميا</w:t>
      </w:r>
      <w:r w:rsidR="000643DA">
        <w:rPr>
          <w:rFonts w:ascii="Arial" w:hAnsi="Arial" w:cs="Arial" w:hint="cs"/>
          <w:color w:val="000000" w:themeColor="text1"/>
          <w:sz w:val="40"/>
          <w:szCs w:val="40"/>
          <w:rtl/>
        </w:rPr>
        <w:t>ه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تجري ، كل ذلك محنة من الله ، واختبار ، ليهلك المرتاب ، وينجو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>المتقين ، وذلك كله امر مخوف ، ولهذا قال  صلى الله عليه وسلم  : "لا فتنة أعظم من فتنة الدجال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99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8F45D7" w:rsidRPr="009A1D94" w:rsidRDefault="008F45D7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 xml:space="preserve">     الوقاية من فتنة الدجال : </w:t>
      </w:r>
    </w:p>
    <w:p w:rsidR="008F45D7" w:rsidRPr="009A1D94" w:rsidRDefault="008F45D7" w:rsidP="000643DA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أرشد النبي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أمته إلى ما</w:t>
      </w:r>
      <w:r w:rsidR="000643DA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يعصمها من فتنة المسيح الدجال ، فقد ترك أمته على المحجة البيضاء ، ليلها كنهارها ، لا</w:t>
      </w:r>
      <w:r w:rsidR="000643DA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يزيغ عنها إلا هالك ، فلم يد</w:t>
      </w:r>
      <w:r w:rsidR="00511A40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ع  صلى الله عليه وسلم  خيراً إلا دل</w:t>
      </w:r>
      <w:r w:rsidR="000643DA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="00511A40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أمته عليه ، ولا شراً إلا حذ</w:t>
      </w:r>
      <w:r w:rsidR="000643DA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="00511A40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رها منه ، ومن جملة ما</w:t>
      </w:r>
      <w:r w:rsidR="000643DA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511A40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حذ</w:t>
      </w:r>
      <w:r w:rsidR="000643DA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="00511A40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ر منه فتنة المسيح الدجال ، لأنها أعظم فتنة تواجهها الأمة إلى قيام الساعة ، وكان كل نبي ينذر أمته الأعور الدجال ، واختص محمد  صلى الله عليه وسلم  بزيادة التحذير والإنذار ، وقد بي</w:t>
      </w:r>
      <w:r w:rsidR="000643DA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="00511A40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ن الله له كثيرا من صفات الدجال ، ليحذر أمته ، فإنه خارج في هذه الأمة لا محالة ، لأنها آخر الأمم ، ومحمد  صلى الله عليه وسلم خاتم النبيين . </w:t>
      </w:r>
    </w:p>
    <w:p w:rsidR="00511A40" w:rsidRPr="009A1D94" w:rsidRDefault="00511A40" w:rsidP="000643DA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وهذه بعض الإرشادات النبوي</w:t>
      </w:r>
      <w:r w:rsidR="000643DA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ة التي أرشد إليها المصطفى  صلى الله عليه وسلم  أمته لتنجو من هذه الفتنة العظيمة التي نسأل الله العظيم أن يعافينا ويعيذنا منها : </w:t>
      </w:r>
    </w:p>
    <w:p w:rsidR="00511A40" w:rsidRPr="009A1D94" w:rsidRDefault="00511A40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1- التمسك بالإسلام ، والتسلح بسلاح الإيمان ، ومعرفة أسماء الله وصفاته الحسنى التي لا</w:t>
      </w:r>
      <w:r w:rsidR="000643DA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يشاركه فيها أحد ، فيعلم أن الدجال بشر يأكل ويشرب ، وأن الله تعالى منزه عن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ab/>
        <w:t xml:space="preserve">ذلك ، وأن الدجال أعور ، والله ليس بأعور ، وأنه لا أحد يرى ربه حتى يموت ، والدجال يراه الناس عند خروجه ، مؤمنهم وكافرهم . </w:t>
      </w:r>
    </w:p>
    <w:p w:rsidR="00511A40" w:rsidRPr="009A1D94" w:rsidRDefault="00511A40" w:rsidP="000643DA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2- التعوذ من فتنة الدجال ، وخاصة في الصلاة ، وقد وردت بذلك الأحاديث الصحيحة : فمنها </w:t>
      </w:r>
      <w:r w:rsidR="00D05B1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ما</w:t>
      </w:r>
      <w:r w:rsidR="000643DA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D05B1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رواه الشيخان والنسائي عن عائشة زوج النبي 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 </w:t>
      </w:r>
      <w:r w:rsidR="00D05B1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: " أن رسول الله </w:t>
      </w:r>
      <w:r w:rsidR="00D05B14"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="00D05B1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</w:t>
      </w:r>
      <w:r w:rsidR="00D05B1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 xml:space="preserve">الله عليه وسلم </w:t>
      </w:r>
      <w:r w:rsidR="00D05B14"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="00D05B1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كان يدعو في الصلاة : اللهم إني أعوذ بك من عذاب القبر ، وأعوذ بك من فتنة المسيح الدجال ... الحديث"</w:t>
      </w:r>
      <w:r w:rsidR="00D05B14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D05B14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00"/>
      </w:r>
      <w:r w:rsidR="00D05B14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D05B1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D05B14" w:rsidRPr="009A1D94" w:rsidRDefault="00D05B14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وروى البخاري عن مصعب 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01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BB11F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، قال : كان سعد يأمر بخمس ويذكرهن عن النبي </w:t>
      </w:r>
      <w:r w:rsidR="00BB11F7"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="00BB11F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</w:t>
      </w:r>
      <w:r w:rsidR="00BB11F7"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="00BB11F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أنه كان يأمر بهن ... ( منها : ) " وأعوذ بك من فتنة الدنيا ( يعني : فتنة الدجال ) "</w:t>
      </w:r>
      <w:r w:rsidR="00BB11F7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BB11F7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02"/>
      </w:r>
      <w:r w:rsidR="00BB11F7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BB11F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BB11F7" w:rsidRPr="009A1D94" w:rsidRDefault="00BB11F7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وفي إطلاق الدنيا على الدجال إشارة إلى أن فتنة الدجال أعظم الفتن الواقعة في الدنيا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03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BB11F7" w:rsidRPr="009A1D94" w:rsidRDefault="00BB11F7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وروى مسلم عن أبي هريرة رضي الله عنه ، قال : قال رسول الله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- : " إذا تشهد أحدكم ،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فليستعذ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بالله من أربع ، يقول : اللهم إني أعوذ بك من عذاب جهنم ، ومن عذاب القبر ، ومن فتنة المحيا والممات ، ومن شر فتنة المسيح الدجال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04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BB11F7" w:rsidRPr="009A1D94" w:rsidRDefault="00BB11F7" w:rsidP="00664317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وكان الإمام طاو</w:t>
      </w:r>
      <w:r w:rsidR="007642F5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و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س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05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يأمر ابنه بإعادة الصلاة 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إ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ذا لم يقرأ بهذا الدعاء في صلاته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06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BB11F7" w:rsidRPr="009A1D94" w:rsidRDefault="00BB11F7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 xml:space="preserve">     وهذا دليل على حرص السلف على تعليم أبنائهم هذا الدعاء العظيم . </w:t>
      </w:r>
    </w:p>
    <w:p w:rsidR="00BB11F7" w:rsidRPr="009A1D94" w:rsidRDefault="00BB11F7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قال السف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اريني : " مما ينبغي لكل عالم أن يبث أحاديث الدجال ب</w:t>
      </w:r>
      <w:r w:rsidR="007642F5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ين الأولاد والنساء والرجال ... ف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قد ورد أن من علامات خروجه انسيان ذكره على المنابر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07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" . </w:t>
      </w:r>
    </w:p>
    <w:p w:rsidR="00BB11F7" w:rsidRPr="009A1D94" w:rsidRDefault="00BB11F7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إلى أن قال : " ولاسيما في زماننا هذا الذي اشرأبت فيه الفتن ، وكثرت فيه المحن ،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واندرست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فيه معالم السنن ، وصار</w:t>
      </w:r>
      <w:r w:rsidR="006A05D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ت السنن فيه كالبدع ، والبدعة شرع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يتبع ، ولا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حول ولا قوة إلا بالله العلي العظيم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08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6A05DC" w:rsidRPr="009A1D94" w:rsidRDefault="006A05DC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3- </w:t>
      </w:r>
      <w:r w:rsidR="00A500D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حفظ آيات من سورة الكهف ، فقد أمر النبي </w:t>
      </w:r>
      <w:r w:rsidR="00A500D7"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="00A500D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</w:t>
      </w:r>
      <w:r w:rsidR="00A500D7"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="00A500D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بقراءة فواتح سورة الكهف على الدجال ، وفي بعض الروايات خواتيمها ، وذلك بقراءة عشر آيات من أولها أو آخرها . </w:t>
      </w:r>
    </w:p>
    <w:p w:rsidR="00A500D7" w:rsidRPr="009A1D94" w:rsidRDefault="00A500D7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ومن الأحاديث الواردة في ذلك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مارواه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مسلم من حديث النواس بن سمعان الطويل ... ( وفيه قوله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- : ) " من أدركه منكم ، فليقرأ عليه فواتح سورة الكهف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09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A500D7" w:rsidRPr="009A1D94" w:rsidRDefault="00A500D7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وروى مسلم أيضاً عن أبي الدرداء رضي الله عنه أن النبي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قال : " من حفظ عشر آيات من أول سورة الكهف ، عصم من الدجال " ، أي : من فتنته . </w:t>
      </w:r>
    </w:p>
    <w:p w:rsidR="00A500D7" w:rsidRPr="009A1D94" w:rsidRDefault="00A500D7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قال مسلم : " قال شعبة : من آخر الكهف ، وقال همام : من أول الكهف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10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A500D7" w:rsidRPr="009A1D94" w:rsidRDefault="00A500D7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 xml:space="preserve">     قال النووي : " سبب ذلك ما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في أولها من العجائب والآيات ، فمن تدبرها ، لم يفتتن بالدجال ، وكذلك آخرها قوله تعالى : ( أفحسب الذين كفروا أن يتخذوا ) الكهف : 102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11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F301EC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F301EC" w:rsidRPr="009A1D94" w:rsidRDefault="00F301EC" w:rsidP="00664317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وهذا من خصوصي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ات سورة الكهف ، فقد جاءت الأحاديث بالحث على قراءتها ، وخا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ص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ة في يوم الجمعة . </w:t>
      </w:r>
    </w:p>
    <w:p w:rsidR="00F301EC" w:rsidRPr="009A1D94" w:rsidRDefault="00F301EC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روى الحاكم عن أبي سعيد الخدري رضي الله عنه أن النبي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قال : " إن من قرأ سورة الكهف يوم الجمعة ، أضاء له من النور ما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بين الجمعتين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12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F301EC" w:rsidRPr="009A1D94" w:rsidRDefault="00F301EC" w:rsidP="00664317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ولا شك أن سورة الكهف لها شأن عظيم ، ففيها من الآيات الباهرات ، كقصة أصحاب الكهف ، وقصة موسى مع الخضر ، وقصة ذي القرنين ، وبناءه للسد العظيم حائلاً دون يأجوج ومأجوج ، وإثبات البع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ث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والنشوز والنفخ في الص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ُّ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ور ، وبيان الأخسرين أعمالاً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،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وهم الذين يحسبون أنهم على الهدى وهم على الضلالة والعمى . </w:t>
      </w:r>
    </w:p>
    <w:p w:rsidR="00F301EC" w:rsidRPr="009A1D94" w:rsidRDefault="00F301EC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فينبغي لكل مسلم أن يحرص على قراءة هذه السورة ، وحفظها </w:t>
      </w:r>
      <w:r w:rsidR="008522B7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وترديدها </w:t>
      </w:r>
      <w:r w:rsidR="00D0782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، وخاصة في خير يوم طلعت عليه الشمس ، وهو يوم الجمعة . </w:t>
      </w:r>
    </w:p>
    <w:p w:rsidR="00D07824" w:rsidRPr="009A1D94" w:rsidRDefault="00D07824" w:rsidP="00664317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4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الفرار من الدجال ، والابتعاد منه ، والأفضل سكنى مكة والمدينة ، فقد سبق أن الدجال لا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يدخل الحرمين ، فينبغي للمسلم إذا خرج الدجال أن يبتعد منه ، وذلك لما معه من الشبهات والخوارق العظيمة التي يجريها الله على يديه فتنة للناس ، فإنه يأتيه الرجل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>وهو يظن في نفسه الإيمان والثبات ، فيتبع الدجال ، نس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أ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ل الله أن </w:t>
      </w:r>
      <w:r w:rsidR="000E2188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يعيذنا من فتنته وجميع المسلمين .</w:t>
      </w:r>
    </w:p>
    <w:p w:rsidR="000E2188" w:rsidRPr="009A1D94" w:rsidRDefault="000E2188" w:rsidP="000E2188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روى الإمام أحمد وأبو داود والحاكم عن أبي الدهماء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13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 قال : سمعت عمران بن حصين يحدث ، قال : قال رسول الله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: " من سمع بالدجال ،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فلينأ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عنه ،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فوالله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إن الرجل ليأتيه وهو يحسب أنه مؤمن ، فيتبعه مما يبعث به من الشبهات ، أو لما يبعث به من الشبهات"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14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0E2188" w:rsidRPr="009A1D94" w:rsidRDefault="000E2188" w:rsidP="000E2188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ذكر الدجال في القرآن :</w:t>
      </w:r>
    </w:p>
    <w:p w:rsidR="000E2188" w:rsidRPr="009A1D94" w:rsidRDefault="000E2188" w:rsidP="000E2188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تساءل العلماء عن الحكمة في عدم التصريح بذكر الدجال في القرآن مع عظم فتنته ، وتحذير الأنبياء منه ، والأمر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بالاستعاذة</w:t>
      </w:r>
      <w:proofErr w:type="spellEnd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من فتنته في الصلاة ، وأجابوا عن ذلك بأجوبة ، منها : </w:t>
      </w:r>
    </w:p>
    <w:p w:rsidR="000E2188" w:rsidRPr="009A1D94" w:rsidRDefault="000E2188" w:rsidP="000E2188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1- أنه مذكور ضمن الآيات التي ذكرت في قوله تعالى : ( يوم يأتي بعض آيات ربك لا ينفع نفساً إيمانها لم تكن آمنت من قبل أو كسبت في إيمانها خيراً ) 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[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الأنعام : 158 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]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. </w:t>
      </w:r>
    </w:p>
    <w:p w:rsidR="000E2188" w:rsidRPr="009A1D94" w:rsidRDefault="000E2188" w:rsidP="000E2188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وهذه الآيات هي : الدجال ، وطلوع الشمس من مغرب</w:t>
      </w:r>
      <w:r w:rsidR="007642F5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ها ، والدابة ، وهي المذكورة في ت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فسير هذه الآية . </w:t>
      </w:r>
    </w:p>
    <w:p w:rsidR="000E2188" w:rsidRPr="009A1D94" w:rsidRDefault="000E2188" w:rsidP="00664317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فقد روى مسلم والترمذي عن أبي هريرة رضي الله عنه، قال : قال رسول الله  صلى الله عليه وسلم  : " ثلاث 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إ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ذا خرجن لا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ينفع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>نفساً إيمانها لم تكن آمنت من قبل أو كسبت في إيمانها خيراً : طلوع الشمس من مغربها ، والدجال ، ودابة الأرض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15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0E2188" w:rsidRPr="009A1D94" w:rsidRDefault="000E2188" w:rsidP="000E2188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2- أن القرآن ذكر نزول عيسى عليه السلام ، وعيسى هو الذي يقتل الدجال ، فاكتفى بذكر مسيح الهدى عن ذكر مسيح الضلالة ، وعادة العرب أنها تكتفي بذكر أحد الضد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ّ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ين دون الآخر . </w:t>
      </w:r>
    </w:p>
    <w:p w:rsidR="000E2188" w:rsidRPr="009A1D94" w:rsidRDefault="000E2188" w:rsidP="000E2188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3- أنه مذكور في قوله تعالى : ( لخلق السماوات والأرض أكبر من خلق الناس ) 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[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غافر  : 57 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]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، وإن المقصود بالناس هنا الدجال ، من إطلاق الكل على البعض . </w:t>
      </w:r>
    </w:p>
    <w:p w:rsidR="000E2188" w:rsidRPr="009A1D94" w:rsidRDefault="000E2188" w:rsidP="000E2188">
      <w:pPr>
        <w:rPr>
          <w:rFonts w:ascii="Arial" w:hAnsi="Arial" w:cs="Arial"/>
          <w:color w:val="000000" w:themeColor="text1"/>
          <w:sz w:val="40"/>
          <w:szCs w:val="40"/>
          <w:vertAlign w:val="superscript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قال أبو العالية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16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E325D3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: " أي أعظم من خلق الدجال حين عظمته اليهود "</w:t>
      </w:r>
      <w:r w:rsidR="00E325D3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E325D3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17"/>
      </w:r>
      <w:r w:rsidR="00E325D3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 xml:space="preserve">) . </w:t>
      </w:r>
    </w:p>
    <w:p w:rsidR="00E325D3" w:rsidRPr="009A1D94" w:rsidRDefault="00E325D3" w:rsidP="000E2188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 xml:space="preserve">    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قال ابن حجر : " وهذا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إن ثبت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أحسن الأجوبة ، فيكون من جملة ما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تكفل النبي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ببيانه ، والعلم عند الله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18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303A27" w:rsidRPr="009A1D94" w:rsidRDefault="00303A27" w:rsidP="000E2188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4- أن القرآن لم يذكر الدجال احتقاراً لشأنه ، لأنه يدعي الربوبية وهو بشر ينافي حاله جلال الرب وعظمته وكماله وكبرياءه وتنزهه عن النقص ، فلذلك كان أمره عند الله أحقر وأصغر من أن يذكر ، مع هذا حذرت الأنبياء منه ، وبينت خطره وفتنته ، كما سبق أن كل نبي أنذر أمته منه ، وحذرها من فتنته . </w:t>
      </w:r>
    </w:p>
    <w:p w:rsidR="00303A27" w:rsidRPr="009A1D94" w:rsidRDefault="00303A27" w:rsidP="000E2188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فإن اعترض بأن القرآن ذكر </w:t>
      </w:r>
      <w:r w:rsidR="007642F5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فرعون وهو قد ادعى الربوبية والإ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لهية </w:t>
      </w:r>
      <w:r w:rsidR="00E9580B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، فيقال : إن أمر فرعون انقضى وانتهى ، وذكر عبرة </w:t>
      </w:r>
      <w:r w:rsidR="00E9580B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>للناس وعظمة ، وأما أمر الدجال ، فسيحدث في آخر الزمان ، فترك ذكره امتحاناً به ، مع أن ادعاءه الربوبية أظهر من أن ينبه على بطلانه ، لأن الدجال ظاهر النقص ، واضح الذم ، أحقر وأصغر من المقام الذي يدعيه ، فترك الله ذكره ، لما يعلم تعالى من عباده المؤمنين ، أن مثل هذا لا يخيفهم ولا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E9580B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يزيدهم إلا إيماناً وتسليماً لله ورسوله ،كما يقول الشاب الذي يقتله الدجال ويجيبه : " والله ماكنت فيك أشد بصيرة مني اليوم "</w:t>
      </w:r>
      <w:r w:rsidR="00E9580B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E9580B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19"/>
      </w:r>
      <w:r w:rsidR="00E9580B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E9580B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E9580B" w:rsidRPr="009A1D94" w:rsidRDefault="00E9580B" w:rsidP="00664317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وقد يترك ذكر الشيء لوضوحه ، كما ترك النبي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في مرض موته أن يكتب كتاباً بخلافة الصديق رضي الله عنه لوضوحه ، وذلك لعظم قدر أبي بكر عند الصحابة رضي الله عنهم ، ولذلك قال النبي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صلى الله عليه وسلم  : " يأبى الله والمؤمنون إلا أبا بكر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20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E9580B" w:rsidRPr="009A1D94" w:rsidRDefault="00E9580B" w:rsidP="00664317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وذكر ابن حجر  رحمه الله  أن السؤال عن عدم ذكر الدجال في القرآن لا يزال وارداً ، لأن الله تعالى ذكر يأجوج ومأجوج في القرآن ، وفتنتهم قريبة من فتنة الدجال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21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E9580B" w:rsidRPr="009A1D94" w:rsidRDefault="00E9580B" w:rsidP="00664317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هذا ، ولعل الجواب الأول هو الأقرب 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-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والله أعلم 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-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فيكون الدجال قد ذكر  ضمن بعض الآيات ، ويكون النبي  صلى الله عليه وسلم  تكفل ببيان ذلك المجمل . </w:t>
      </w:r>
    </w:p>
    <w:p w:rsidR="00E9580B" w:rsidRPr="009A1D94" w:rsidRDefault="00E9580B" w:rsidP="000E2188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</w:t>
      </w:r>
      <w:r w:rsidRPr="009A1D94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هلاك الدجال :</w:t>
      </w:r>
    </w:p>
    <w:p w:rsidR="00E9580B" w:rsidRPr="009A1D94" w:rsidRDefault="00E9580B" w:rsidP="000E2188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يكون هلاك الدجال على يدي المسيح عيسى 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ا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بن مريم عليه السلام ، كما دلت على ذلك الأحاديث الصحيحة ، وذلك أن الدجال يظهر على الأرض كلها إلا مكة والمدينة ، ويكثر أتباعه ، وتعم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>فتنته ، ولا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ينجو منها إلا قلة من المؤمنين ، وعند ذلك ينزل عيسى بن مريم عليه السلام على المنارة الشرقية بدمشق ، ويلتف حوله عباد الله المؤمنون ، فيسير بهم قاصداً المسيح الدجال</w:t>
      </w:r>
      <w:r w:rsidR="007642F5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 ويكون الدجال عند نزول عيسى مت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وجهاً نحو بيت المقدس ، فيلحق به عيسى عن باب ( لد )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22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1928FD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، فإذا رآه الدجال ، ذاب كما يذوب الملح ، فيقول له عيسى عليه السلام : " إن لي فيك ضربة لن تفوتني " ، فيتداركه عيسى ، فيقتله بحربته ، وينهزم أتباعه ، فيتبعهم المؤمنون ، فيقتلونهم ، حتى يقول الشجر والحجر : يا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1928FD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مسلم! يا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1928FD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عبدالله ! هذا يهودي خلفي ، تعال فاقتله ، إلا الغرقد ، فإنه من شجر اليهود</w:t>
      </w:r>
      <w:r w:rsidR="001928FD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1928FD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23"/>
      </w:r>
      <w:r w:rsidR="001928FD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1928FD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1928FD" w:rsidRPr="009A1D94" w:rsidRDefault="001928FD" w:rsidP="000E2188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وإليك بعض الأحاديث الواردة في هلاك الدجال وأتباعه : </w:t>
      </w:r>
    </w:p>
    <w:p w:rsidR="001928FD" w:rsidRPr="009A1D94" w:rsidRDefault="001928FD" w:rsidP="00664317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روى مسلم عن عبدالله بن عمرو رضي الله عنهما ، قال : قال رسول الله  صلى الله عليه وسلم : " يخرج الدجال في أمتي ... (فذكر الحديث ، وفيه : ) فيبعث الله عيسى بن مريم كأنه عروة بن مسعود ، فيطلبه ، فيهلكه"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24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1928FD" w:rsidRPr="009A1D94" w:rsidRDefault="001928FD" w:rsidP="00664317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وروى الإمام أحمد والترمذي عن مجمع بن جارية الأنصاري رضي الله عنه ، يقول : سمعت رسول الله  صلى الله عليه وسلم يقول : " يقتل ابن مريم الدجال بباب لد"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25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1928FD" w:rsidRPr="009A1D94" w:rsidRDefault="001928FD" w:rsidP="000E2188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وروى مسلم عن النواس بن سمعان رضي الله عنه حديثاً طويلاً عن الدجال ... ( وفيه قصة نزول عيسى وقتله للدجال ،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lastRenderedPageBreak/>
        <w:t xml:space="preserve">وفيه يقول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: ) " فلا يحل لكافر يجد ريح نفسه إلا مات ، ونفسه ينتهي حيث ينتهي طرفه ، فيطلبه ، حتى يدركه بباب لد ، فيقتله "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26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1928FD" w:rsidRPr="009A1D94" w:rsidRDefault="001928FD" w:rsidP="001928FD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وروى الإمام أحمد عن جابر بن عبدالله رضي الله عنهما أنه قال : قال رسول الله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- : " يخرج الدجال في خفقة من الدين وإدبار من العلم ... ( فذكر الحديث ، وفيه : ) ثم ينزل عيسى بن مريم ، فينادي من السحر ، فيقول : أيها الناس ! ما</w:t>
      </w:r>
      <w:r w:rsidR="007642F5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يمنعكم أن تخرجوا إلى الكذاب الخبيث . </w:t>
      </w:r>
    </w:p>
    <w:p w:rsidR="001928FD" w:rsidRPr="009A1D94" w:rsidRDefault="001928FD" w:rsidP="001928FD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فيقولون : هذ</w:t>
      </w:r>
      <w:r w:rsidR="001E4A4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ا رجل جني . فينطلقون ، فإذا هم ب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عيسى بن مريم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صلى الله عليه وسلم - ، فتقام الصلاة ، فيقال له : تقدم يا</w:t>
      </w:r>
      <w:r w:rsidR="001E4A4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روح الله ! فيقول : ليتقدم إمامكم ، فليصل بكم ، فإذا صلى صلاة الصبح ، خرجوا إليه . قال : فحين يرى الكذاب </w:t>
      </w:r>
      <w:proofErr w:type="spellStart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ينماث</w:t>
      </w:r>
      <w:proofErr w:type="spellEnd"/>
      <w:r w:rsidR="001E4A4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27"/>
      </w:r>
      <w:r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1E4A4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كما </w:t>
      </w:r>
      <w:proofErr w:type="spellStart"/>
      <w:r w:rsidR="001E4A4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ينماث</w:t>
      </w:r>
      <w:proofErr w:type="spellEnd"/>
      <w:r w:rsidR="000B114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الملح في الماء ، فيمشي إليه ، فيقتله ، حتى إن الشجر والحجر ينادي : يا</w:t>
      </w:r>
      <w:r w:rsidR="001E4A44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</w:t>
      </w:r>
      <w:r w:rsidR="000B114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روح الله ! هذا يهودي ، فلا يترك ممن كان يتبعه أحداً إلا قتله "</w:t>
      </w:r>
      <w:r w:rsidR="000B1142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(</w:t>
      </w:r>
      <w:r w:rsidR="000B1142" w:rsidRPr="009A1D94">
        <w:rPr>
          <w:rStyle w:val="FootnoteReference"/>
          <w:rFonts w:ascii="Arial" w:hAnsi="Arial" w:cs="Arial"/>
          <w:color w:val="000000" w:themeColor="text1"/>
          <w:sz w:val="40"/>
          <w:szCs w:val="40"/>
          <w:rtl/>
        </w:rPr>
        <w:footnoteReference w:id="128"/>
      </w:r>
      <w:r w:rsidR="000B1142" w:rsidRPr="009A1D94">
        <w:rPr>
          <w:rFonts w:ascii="Arial" w:hAnsi="Arial" w:cs="Arial" w:hint="cs"/>
          <w:color w:val="000000" w:themeColor="text1"/>
          <w:sz w:val="40"/>
          <w:szCs w:val="40"/>
          <w:vertAlign w:val="superscript"/>
          <w:rtl/>
        </w:rPr>
        <w:t>)</w:t>
      </w:r>
      <w:r w:rsidR="000B1142"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. </w:t>
      </w:r>
    </w:p>
    <w:p w:rsidR="000B1142" w:rsidRPr="009A1D94" w:rsidRDefault="000B1142" w:rsidP="001928FD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وبقتله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لعنه الله </w:t>
      </w:r>
      <w:r w:rsidRPr="009A1D94">
        <w:rPr>
          <w:rFonts w:ascii="Arial" w:hAnsi="Arial" w:cs="Arial"/>
          <w:color w:val="000000" w:themeColor="text1"/>
          <w:sz w:val="40"/>
          <w:szCs w:val="40"/>
          <w:rtl/>
        </w:rPr>
        <w:t>–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تنتهي فتنته العظيمة ، وينج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ِّ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ي الله الذين آمنوا من شر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ِّ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ه وشر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ِّ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أتباعه على يدي روح الله وكلمته عيسى 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ا</w:t>
      </w: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بن مريم عليه السلام وأتباعه المؤمنين ، ولله الحمد والمن</w:t>
      </w:r>
      <w:r w:rsidR="00664317">
        <w:rPr>
          <w:rFonts w:ascii="Arial" w:hAnsi="Arial" w:cs="Arial" w:hint="cs"/>
          <w:color w:val="000000" w:themeColor="text1"/>
          <w:sz w:val="40"/>
          <w:szCs w:val="40"/>
          <w:rtl/>
        </w:rPr>
        <w:t>َّ</w:t>
      </w:r>
      <w:bookmarkStart w:id="0" w:name="_GoBack"/>
      <w:bookmarkEnd w:id="0"/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>ة .</w:t>
      </w:r>
    </w:p>
    <w:p w:rsidR="00BB11F7" w:rsidRPr="009A1D94" w:rsidRDefault="00BB11F7" w:rsidP="00CD67DB">
      <w:pPr>
        <w:rPr>
          <w:rFonts w:ascii="Arial" w:hAnsi="Arial" w:cs="Arial"/>
          <w:color w:val="000000" w:themeColor="text1"/>
          <w:sz w:val="40"/>
          <w:szCs w:val="40"/>
          <w:rtl/>
        </w:rPr>
      </w:pPr>
      <w:r w:rsidRPr="009A1D94">
        <w:rPr>
          <w:rFonts w:ascii="Arial" w:hAnsi="Arial" w:cs="Arial" w:hint="cs"/>
          <w:color w:val="000000" w:themeColor="text1"/>
          <w:sz w:val="40"/>
          <w:szCs w:val="40"/>
          <w:rtl/>
        </w:rPr>
        <w:t xml:space="preserve">     </w:t>
      </w:r>
    </w:p>
    <w:p w:rsidR="008A7820" w:rsidRPr="009A1D94" w:rsidRDefault="008A7820" w:rsidP="000E4689">
      <w:pPr>
        <w:rPr>
          <w:rFonts w:ascii="Arial" w:hAnsi="Arial" w:cs="Arial"/>
          <w:color w:val="000000" w:themeColor="text1"/>
          <w:sz w:val="40"/>
          <w:szCs w:val="40"/>
          <w:rtl/>
        </w:rPr>
      </w:pPr>
    </w:p>
    <w:sectPr w:rsidR="008A7820" w:rsidRPr="009A1D94" w:rsidSect="00B25CE5">
      <w:footnotePr>
        <w:numRestart w:val="eachPage"/>
      </w:footnotePr>
      <w:type w:val="continuous"/>
      <w:pgSz w:w="11906" w:h="16838" w:code="9"/>
      <w:pgMar w:top="992" w:right="1797" w:bottom="709" w:left="1797" w:header="709" w:footer="709" w:gutter="0"/>
      <w:paperSrc w:first="25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DC" w:rsidRDefault="000218DC" w:rsidP="00B25CE5">
      <w:pPr>
        <w:spacing w:after="0" w:line="240" w:lineRule="auto"/>
      </w:pPr>
      <w:r>
        <w:separator/>
      </w:r>
    </w:p>
  </w:endnote>
  <w:endnote w:type="continuationSeparator" w:id="0">
    <w:p w:rsidR="000218DC" w:rsidRDefault="000218DC" w:rsidP="00B2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DC" w:rsidRDefault="000218DC" w:rsidP="00B25CE5">
      <w:pPr>
        <w:spacing w:after="0" w:line="240" w:lineRule="auto"/>
      </w:pPr>
      <w:r>
        <w:separator/>
      </w:r>
    </w:p>
  </w:footnote>
  <w:footnote w:type="continuationSeparator" w:id="0">
    <w:p w:rsidR="000218DC" w:rsidRDefault="000218DC" w:rsidP="00B25CE5">
      <w:pPr>
        <w:spacing w:after="0" w:line="240" w:lineRule="auto"/>
      </w:pPr>
      <w:r>
        <w:continuationSeparator/>
      </w:r>
    </w:p>
  </w:footnote>
  <w:footnote w:id="1">
    <w:p w:rsidR="00E873F5" w:rsidRPr="00852BBC" w:rsidRDefault="00E873F5">
      <w:pPr>
        <w:pStyle w:val="FootnoteText"/>
        <w:rPr>
          <w:rFonts w:cs="Arabic Transparent"/>
          <w:sz w:val="32"/>
          <w:szCs w:val="32"/>
          <w:rtl/>
          <w:lang w:bidi="ar-AE"/>
        </w:rPr>
      </w:pPr>
      <w:r w:rsidRPr="00852BBC">
        <w:rPr>
          <w:rStyle w:val="FootnoteReference"/>
          <w:rFonts w:cs="Arabic Transparent"/>
          <w:sz w:val="32"/>
          <w:szCs w:val="32"/>
        </w:rPr>
        <w:footnoteRef/>
      </w:r>
      <w:r w:rsidRPr="00852BBC">
        <w:rPr>
          <w:rFonts w:cs="Arabic Transparent" w:hint="cs"/>
          <w:sz w:val="32"/>
          <w:szCs w:val="32"/>
          <w:rtl/>
        </w:rPr>
        <w:t xml:space="preserve">- </w:t>
      </w:r>
      <w:r w:rsidRPr="00852BBC">
        <w:rPr>
          <w:rFonts w:cs="Arabic Transparent" w:hint="cs"/>
          <w:sz w:val="32"/>
          <w:szCs w:val="32"/>
          <w:rtl/>
          <w:lang w:bidi="ar-AE"/>
        </w:rPr>
        <w:t>أخرجه</w:t>
      </w:r>
      <w:r w:rsidRPr="00852BBC">
        <w:rPr>
          <w:rFonts w:cs="Arabic Transparent"/>
          <w:sz w:val="32"/>
          <w:szCs w:val="32"/>
          <w:rtl/>
          <w:lang w:bidi="ar-AE"/>
        </w:rPr>
        <w:t xml:space="preserve"> </w:t>
      </w:r>
      <w:r w:rsidRPr="00852BBC">
        <w:rPr>
          <w:rFonts w:cs="Arabic Transparent" w:hint="cs"/>
          <w:sz w:val="32"/>
          <w:szCs w:val="32"/>
          <w:rtl/>
          <w:lang w:bidi="ar-AE"/>
        </w:rPr>
        <w:t>البخاري</w:t>
      </w:r>
      <w:r w:rsidRPr="00852BBC">
        <w:rPr>
          <w:rFonts w:cs="Arabic Transparent"/>
          <w:sz w:val="32"/>
          <w:szCs w:val="32"/>
          <w:rtl/>
          <w:lang w:bidi="ar-AE"/>
        </w:rPr>
        <w:t xml:space="preserve"> (833) </w:t>
      </w:r>
      <w:r w:rsidRPr="00852BBC">
        <w:rPr>
          <w:rFonts w:cs="Arabic Transparent" w:hint="cs"/>
          <w:sz w:val="32"/>
          <w:szCs w:val="32"/>
          <w:rtl/>
          <w:lang w:bidi="ar-AE"/>
        </w:rPr>
        <w:t>ومسلم</w:t>
      </w:r>
      <w:r w:rsidRPr="00852BBC">
        <w:rPr>
          <w:rFonts w:cs="Arabic Transparent"/>
          <w:sz w:val="32"/>
          <w:szCs w:val="32"/>
          <w:rtl/>
          <w:lang w:bidi="ar-AE"/>
        </w:rPr>
        <w:t xml:space="preserve"> (589) </w:t>
      </w:r>
      <w:r w:rsidRPr="00852BBC">
        <w:rPr>
          <w:rFonts w:cs="Arabic Transparent" w:hint="cs"/>
          <w:sz w:val="32"/>
          <w:szCs w:val="32"/>
          <w:rtl/>
          <w:lang w:bidi="ar-AE"/>
        </w:rPr>
        <w:t>عن</w:t>
      </w:r>
      <w:r w:rsidRPr="00852BBC">
        <w:rPr>
          <w:rFonts w:cs="Arabic Transparent"/>
          <w:sz w:val="32"/>
          <w:szCs w:val="32"/>
          <w:rtl/>
          <w:lang w:bidi="ar-AE"/>
        </w:rPr>
        <w:t xml:space="preserve"> </w:t>
      </w:r>
      <w:r w:rsidRPr="00852BBC">
        <w:rPr>
          <w:rFonts w:cs="Arabic Transparent" w:hint="cs"/>
          <w:sz w:val="32"/>
          <w:szCs w:val="32"/>
          <w:rtl/>
          <w:lang w:bidi="ar-AE"/>
        </w:rPr>
        <w:t>عائشة،</w:t>
      </w:r>
      <w:r w:rsidRPr="00852BBC">
        <w:rPr>
          <w:rFonts w:cs="Arabic Transparent"/>
          <w:sz w:val="32"/>
          <w:szCs w:val="32"/>
          <w:rtl/>
          <w:lang w:bidi="ar-AE"/>
        </w:rPr>
        <w:t xml:space="preserve"> </w:t>
      </w:r>
      <w:r w:rsidRPr="00852BBC">
        <w:rPr>
          <w:rFonts w:cs="Arabic Transparent" w:hint="cs"/>
          <w:sz w:val="32"/>
          <w:szCs w:val="32"/>
          <w:rtl/>
          <w:lang w:bidi="ar-AE"/>
        </w:rPr>
        <w:t>وأخرجه</w:t>
      </w:r>
      <w:r w:rsidRPr="00852BBC">
        <w:rPr>
          <w:rFonts w:cs="Arabic Transparent"/>
          <w:sz w:val="32"/>
          <w:szCs w:val="32"/>
          <w:rtl/>
          <w:lang w:bidi="ar-AE"/>
        </w:rPr>
        <w:t xml:space="preserve"> </w:t>
      </w:r>
      <w:r w:rsidRPr="00852BBC">
        <w:rPr>
          <w:rFonts w:cs="Arabic Transparent" w:hint="cs"/>
          <w:sz w:val="32"/>
          <w:szCs w:val="32"/>
          <w:rtl/>
          <w:lang w:bidi="ar-AE"/>
        </w:rPr>
        <w:t>مسلم</w:t>
      </w:r>
      <w:r w:rsidRPr="00852BBC">
        <w:rPr>
          <w:rFonts w:cs="Arabic Transparent"/>
          <w:sz w:val="32"/>
          <w:szCs w:val="32"/>
          <w:rtl/>
          <w:lang w:bidi="ar-AE"/>
        </w:rPr>
        <w:t xml:space="preserve"> (588) </w:t>
      </w:r>
      <w:r w:rsidRPr="00852BBC">
        <w:rPr>
          <w:rFonts w:cs="Arabic Transparent" w:hint="cs"/>
          <w:sz w:val="32"/>
          <w:szCs w:val="32"/>
          <w:rtl/>
          <w:lang w:bidi="ar-AE"/>
        </w:rPr>
        <w:t>عن</w:t>
      </w:r>
      <w:r w:rsidRPr="00852BBC">
        <w:rPr>
          <w:rFonts w:cs="Arabic Transparent"/>
          <w:sz w:val="32"/>
          <w:szCs w:val="32"/>
          <w:rtl/>
          <w:lang w:bidi="ar-AE"/>
        </w:rPr>
        <w:t xml:space="preserve"> </w:t>
      </w:r>
      <w:r w:rsidRPr="00852BBC">
        <w:rPr>
          <w:rFonts w:cs="Arabic Transparent" w:hint="cs"/>
          <w:sz w:val="32"/>
          <w:szCs w:val="32"/>
          <w:rtl/>
          <w:lang w:bidi="ar-AE"/>
        </w:rPr>
        <w:t>أبي</w:t>
      </w:r>
      <w:r w:rsidRPr="00852BBC">
        <w:rPr>
          <w:rFonts w:cs="Arabic Transparent"/>
          <w:sz w:val="32"/>
          <w:szCs w:val="32"/>
          <w:rtl/>
          <w:lang w:bidi="ar-AE"/>
        </w:rPr>
        <w:t xml:space="preserve"> </w:t>
      </w:r>
      <w:r w:rsidRPr="00852BBC">
        <w:rPr>
          <w:rFonts w:cs="Arabic Transparent" w:hint="cs"/>
          <w:sz w:val="32"/>
          <w:szCs w:val="32"/>
          <w:rtl/>
          <w:lang w:bidi="ar-AE"/>
        </w:rPr>
        <w:t>هريرة</w:t>
      </w:r>
      <w:r w:rsidRPr="00852BBC">
        <w:rPr>
          <w:rFonts w:cs="Arabic Transparent"/>
          <w:sz w:val="32"/>
          <w:szCs w:val="32"/>
          <w:rtl/>
          <w:lang w:bidi="ar-AE"/>
        </w:rPr>
        <w:t xml:space="preserve"> </w:t>
      </w:r>
      <w:r w:rsidRPr="00852BBC">
        <w:rPr>
          <w:rFonts w:cs="Arabic Transparent" w:hint="cs"/>
          <w:sz w:val="32"/>
          <w:szCs w:val="32"/>
          <w:rtl/>
          <w:lang w:bidi="ar-AE"/>
        </w:rPr>
        <w:t>وعن</w:t>
      </w:r>
      <w:r w:rsidRPr="00852BBC">
        <w:rPr>
          <w:rFonts w:cs="Arabic Transparent"/>
          <w:sz w:val="32"/>
          <w:szCs w:val="32"/>
          <w:rtl/>
          <w:lang w:bidi="ar-AE"/>
        </w:rPr>
        <w:t xml:space="preserve"> </w:t>
      </w:r>
      <w:r w:rsidRPr="00852BBC">
        <w:rPr>
          <w:rFonts w:cs="Arabic Transparent" w:hint="cs"/>
          <w:sz w:val="32"/>
          <w:szCs w:val="32"/>
          <w:rtl/>
          <w:lang w:bidi="ar-AE"/>
        </w:rPr>
        <w:t>ابن</w:t>
      </w:r>
      <w:r w:rsidRPr="00852BBC">
        <w:rPr>
          <w:rFonts w:cs="Arabic Transparent"/>
          <w:sz w:val="32"/>
          <w:szCs w:val="32"/>
          <w:rtl/>
          <w:lang w:bidi="ar-AE"/>
        </w:rPr>
        <w:t xml:space="preserve"> </w:t>
      </w:r>
      <w:r w:rsidRPr="00852BBC">
        <w:rPr>
          <w:rFonts w:cs="Arabic Transparent" w:hint="cs"/>
          <w:sz w:val="32"/>
          <w:szCs w:val="32"/>
          <w:rtl/>
          <w:lang w:bidi="ar-AE"/>
        </w:rPr>
        <w:t>عباس</w:t>
      </w:r>
      <w:r w:rsidRPr="00852BBC">
        <w:rPr>
          <w:rFonts w:cs="Arabic Transparent"/>
          <w:sz w:val="32"/>
          <w:szCs w:val="32"/>
          <w:rtl/>
          <w:lang w:bidi="ar-AE"/>
        </w:rPr>
        <w:t xml:space="preserve"> (590) </w:t>
      </w:r>
      <w:r w:rsidRPr="00852BBC">
        <w:rPr>
          <w:rFonts w:cs="Arabic Transparent" w:hint="cs"/>
          <w:sz w:val="32"/>
          <w:szCs w:val="32"/>
          <w:rtl/>
          <w:lang w:bidi="ar-AE"/>
        </w:rPr>
        <w:t>بألفاظ</w:t>
      </w:r>
      <w:r w:rsidRPr="00852BBC">
        <w:rPr>
          <w:rFonts w:cs="Arabic Transparent"/>
          <w:sz w:val="32"/>
          <w:szCs w:val="32"/>
          <w:rtl/>
          <w:lang w:bidi="ar-AE"/>
        </w:rPr>
        <w:t xml:space="preserve"> </w:t>
      </w:r>
      <w:r w:rsidRPr="00852BBC">
        <w:rPr>
          <w:rFonts w:cs="Arabic Transparent" w:hint="cs"/>
          <w:sz w:val="32"/>
          <w:szCs w:val="32"/>
          <w:rtl/>
          <w:lang w:bidi="ar-AE"/>
        </w:rPr>
        <w:t>متعددة</w:t>
      </w:r>
      <w:r w:rsidRPr="00852BBC">
        <w:rPr>
          <w:rFonts w:cs="Arabic Transparent"/>
          <w:sz w:val="32"/>
          <w:szCs w:val="32"/>
          <w:rtl/>
          <w:lang w:bidi="ar-AE"/>
        </w:rPr>
        <w:t>.</w:t>
      </w:r>
    </w:p>
  </w:footnote>
  <w:footnote w:id="2">
    <w:p w:rsidR="00E873F5" w:rsidRDefault="00E873F5" w:rsidP="00041DB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852BBC">
        <w:rPr>
          <w:rFonts w:hint="cs"/>
          <w:sz w:val="40"/>
          <w:szCs w:val="40"/>
          <w:rtl/>
          <w:lang w:bidi="ar-AE"/>
        </w:rPr>
        <w:t>خرج</w:t>
      </w:r>
      <w:r>
        <w:rPr>
          <w:rFonts w:hint="cs"/>
          <w:sz w:val="40"/>
          <w:szCs w:val="40"/>
          <w:rtl/>
          <w:lang w:bidi="ar-AE"/>
        </w:rPr>
        <w:t>ه</w:t>
      </w:r>
      <w:r w:rsidRPr="00852BBC">
        <w:rPr>
          <w:sz w:val="40"/>
          <w:szCs w:val="40"/>
          <w:rtl/>
          <w:lang w:bidi="ar-AE"/>
        </w:rPr>
        <w:t xml:space="preserve"> </w:t>
      </w:r>
      <w:r w:rsidRPr="00852BBC">
        <w:rPr>
          <w:rFonts w:hint="cs"/>
          <w:sz w:val="40"/>
          <w:szCs w:val="40"/>
          <w:rtl/>
          <w:lang w:bidi="ar-AE"/>
        </w:rPr>
        <w:t>الإمام</w:t>
      </w:r>
      <w:r w:rsidRPr="00852BBC">
        <w:rPr>
          <w:sz w:val="40"/>
          <w:szCs w:val="40"/>
          <w:rtl/>
          <w:lang w:bidi="ar-AE"/>
        </w:rPr>
        <w:t xml:space="preserve"> </w:t>
      </w:r>
      <w:r w:rsidRPr="00852BBC">
        <w:rPr>
          <w:rFonts w:hint="cs"/>
          <w:sz w:val="40"/>
          <w:szCs w:val="40"/>
          <w:rtl/>
          <w:lang w:bidi="ar-AE"/>
        </w:rPr>
        <w:t>أحمد</w:t>
      </w:r>
      <w:r>
        <w:rPr>
          <w:rFonts w:hint="cs"/>
          <w:sz w:val="40"/>
          <w:szCs w:val="40"/>
          <w:rtl/>
          <w:lang w:bidi="ar-AE"/>
        </w:rPr>
        <w:t xml:space="preserve"> .</w:t>
      </w:r>
    </w:p>
  </w:footnote>
  <w:footnote w:id="3">
    <w:p w:rsidR="00E873F5" w:rsidRPr="00041DB9" w:rsidRDefault="00E873F5">
      <w:pPr>
        <w:pStyle w:val="FootnoteText"/>
        <w:rPr>
          <w:sz w:val="32"/>
          <w:szCs w:val="32"/>
        </w:rPr>
      </w:pPr>
      <w:r w:rsidRPr="00041DB9">
        <w:rPr>
          <w:rStyle w:val="FootnoteReference"/>
          <w:sz w:val="32"/>
          <w:szCs w:val="32"/>
        </w:rPr>
        <w:footnoteRef/>
      </w:r>
      <w:r w:rsidRPr="00041DB9">
        <w:rPr>
          <w:rFonts w:hint="cs"/>
          <w:sz w:val="32"/>
          <w:szCs w:val="32"/>
          <w:rtl/>
        </w:rPr>
        <w:t>- خرجه الإمام أحمد .</w:t>
      </w:r>
    </w:p>
  </w:footnote>
  <w:footnote w:id="4">
    <w:p w:rsidR="00E873F5" w:rsidRPr="00B30257" w:rsidRDefault="00E873F5" w:rsidP="00B30257">
      <w:pPr>
        <w:pStyle w:val="FootnoteText"/>
        <w:rPr>
          <w:sz w:val="32"/>
          <w:szCs w:val="32"/>
        </w:rPr>
      </w:pPr>
      <w:r w:rsidRPr="00B30257">
        <w:rPr>
          <w:rStyle w:val="FootnoteReference"/>
          <w:sz w:val="32"/>
          <w:szCs w:val="32"/>
        </w:rPr>
        <w:footnoteRef/>
      </w:r>
      <w:r w:rsidRPr="00B30257">
        <w:rPr>
          <w:sz w:val="32"/>
          <w:szCs w:val="32"/>
          <w:rtl/>
        </w:rPr>
        <w:t xml:space="preserve"> </w:t>
      </w:r>
      <w:r w:rsidRPr="00B30257">
        <w:rPr>
          <w:rFonts w:hint="cs"/>
          <w:sz w:val="32"/>
          <w:szCs w:val="32"/>
          <w:rtl/>
        </w:rPr>
        <w:t>- الحديث صحيح .</w:t>
      </w:r>
    </w:p>
  </w:footnote>
  <w:footnote w:id="5">
    <w:p w:rsidR="00E873F5" w:rsidRPr="00B30257" w:rsidRDefault="00E873F5" w:rsidP="00B30257">
      <w:pPr>
        <w:pStyle w:val="FootnoteText"/>
        <w:rPr>
          <w:sz w:val="32"/>
          <w:szCs w:val="32"/>
        </w:rPr>
      </w:pPr>
      <w:r w:rsidRPr="00B30257">
        <w:rPr>
          <w:rStyle w:val="FootnoteReference"/>
          <w:sz w:val="32"/>
          <w:szCs w:val="32"/>
        </w:rPr>
        <w:footnoteRef/>
      </w:r>
      <w:r w:rsidRPr="00B30257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- </w:t>
      </w:r>
      <w:r w:rsidRPr="00B30257">
        <w:rPr>
          <w:rFonts w:hint="cs"/>
          <w:sz w:val="32"/>
          <w:szCs w:val="32"/>
          <w:rtl/>
        </w:rPr>
        <w:t>في صحيح مسلم .</w:t>
      </w:r>
    </w:p>
  </w:footnote>
  <w:footnote w:id="6">
    <w:p w:rsidR="00E873F5" w:rsidRPr="00B30257" w:rsidRDefault="00E873F5" w:rsidP="00B30257">
      <w:pPr>
        <w:spacing w:line="240" w:lineRule="auto"/>
        <w:rPr>
          <w:sz w:val="32"/>
          <w:szCs w:val="32"/>
          <w:lang w:bidi="ar-AE"/>
        </w:rPr>
      </w:pPr>
      <w:r w:rsidRPr="00B30257">
        <w:rPr>
          <w:rStyle w:val="FootnoteReference"/>
          <w:sz w:val="32"/>
          <w:szCs w:val="32"/>
        </w:rPr>
        <w:footnoteRef/>
      </w:r>
      <w:r w:rsidRPr="00B30257">
        <w:rPr>
          <w:sz w:val="32"/>
          <w:szCs w:val="32"/>
          <w:rtl/>
        </w:rPr>
        <w:t xml:space="preserve"> </w:t>
      </w:r>
      <w:r w:rsidRPr="00B30257">
        <w:rPr>
          <w:rFonts w:hint="cs"/>
          <w:sz w:val="32"/>
          <w:szCs w:val="32"/>
          <w:rtl/>
        </w:rPr>
        <w:t xml:space="preserve">- </w:t>
      </w:r>
      <w:r w:rsidRPr="00B30257">
        <w:rPr>
          <w:rFonts w:hint="cs"/>
          <w:sz w:val="32"/>
          <w:szCs w:val="32"/>
          <w:rtl/>
          <w:lang w:bidi="ar-AE"/>
        </w:rPr>
        <w:t>خرجه</w:t>
      </w:r>
      <w:r w:rsidRPr="00B30257">
        <w:rPr>
          <w:sz w:val="32"/>
          <w:szCs w:val="32"/>
          <w:rtl/>
          <w:lang w:bidi="ar-AE"/>
        </w:rPr>
        <w:t xml:space="preserve"> </w:t>
      </w:r>
      <w:r w:rsidRPr="00B30257">
        <w:rPr>
          <w:rFonts w:hint="cs"/>
          <w:sz w:val="32"/>
          <w:szCs w:val="32"/>
          <w:rtl/>
          <w:lang w:bidi="ar-AE"/>
        </w:rPr>
        <w:t>الإمام</w:t>
      </w:r>
      <w:r w:rsidRPr="00B30257">
        <w:rPr>
          <w:sz w:val="32"/>
          <w:szCs w:val="32"/>
          <w:rtl/>
          <w:lang w:bidi="ar-AE"/>
        </w:rPr>
        <w:t xml:space="preserve"> </w:t>
      </w:r>
      <w:r w:rsidRPr="00B30257">
        <w:rPr>
          <w:rFonts w:hint="cs"/>
          <w:sz w:val="32"/>
          <w:szCs w:val="32"/>
          <w:rtl/>
          <w:lang w:bidi="ar-AE"/>
        </w:rPr>
        <w:t>أحمد</w:t>
      </w:r>
      <w:r w:rsidRPr="00B30257">
        <w:rPr>
          <w:sz w:val="32"/>
          <w:szCs w:val="32"/>
          <w:rtl/>
          <w:lang w:bidi="ar-AE"/>
        </w:rPr>
        <w:t xml:space="preserve"> </w:t>
      </w:r>
      <w:r w:rsidRPr="00B30257">
        <w:rPr>
          <w:rFonts w:hint="cs"/>
          <w:sz w:val="32"/>
          <w:szCs w:val="32"/>
          <w:rtl/>
          <w:lang w:bidi="ar-AE"/>
        </w:rPr>
        <w:t>، وأبو</w:t>
      </w:r>
      <w:r w:rsidRPr="00B30257">
        <w:rPr>
          <w:sz w:val="32"/>
          <w:szCs w:val="32"/>
          <w:rtl/>
          <w:lang w:bidi="ar-AE"/>
        </w:rPr>
        <w:t xml:space="preserve"> </w:t>
      </w:r>
      <w:r w:rsidRPr="00B30257">
        <w:rPr>
          <w:rFonts w:hint="cs"/>
          <w:sz w:val="32"/>
          <w:szCs w:val="32"/>
          <w:rtl/>
          <w:lang w:bidi="ar-AE"/>
        </w:rPr>
        <w:t>داود</w:t>
      </w:r>
      <w:r w:rsidRPr="00B30257">
        <w:rPr>
          <w:sz w:val="32"/>
          <w:szCs w:val="32"/>
          <w:rtl/>
          <w:lang w:bidi="ar-AE"/>
        </w:rPr>
        <w:t xml:space="preserve"> </w:t>
      </w:r>
      <w:r w:rsidRPr="00B30257">
        <w:rPr>
          <w:rFonts w:hint="cs"/>
          <w:sz w:val="32"/>
          <w:szCs w:val="32"/>
          <w:rtl/>
          <w:lang w:bidi="ar-AE"/>
        </w:rPr>
        <w:t>بدون</w:t>
      </w:r>
      <w:r w:rsidRPr="00B30257">
        <w:rPr>
          <w:sz w:val="32"/>
          <w:szCs w:val="32"/>
          <w:rtl/>
          <w:lang w:bidi="ar-AE"/>
        </w:rPr>
        <w:t xml:space="preserve"> </w:t>
      </w:r>
      <w:r w:rsidRPr="00B30257">
        <w:rPr>
          <w:rFonts w:hint="cs"/>
          <w:sz w:val="32"/>
          <w:szCs w:val="32"/>
          <w:rtl/>
          <w:lang w:bidi="ar-AE"/>
        </w:rPr>
        <w:t>قول</w:t>
      </w:r>
      <w:r w:rsidRPr="00B30257">
        <w:rPr>
          <w:sz w:val="32"/>
          <w:szCs w:val="32"/>
          <w:rtl/>
          <w:lang w:bidi="ar-AE"/>
        </w:rPr>
        <w:t xml:space="preserve"> </w:t>
      </w:r>
      <w:r w:rsidRPr="00B30257">
        <w:rPr>
          <w:rFonts w:hint="cs"/>
          <w:sz w:val="32"/>
          <w:szCs w:val="32"/>
          <w:rtl/>
          <w:lang w:bidi="ar-AE"/>
        </w:rPr>
        <w:t>مطرف.</w:t>
      </w:r>
    </w:p>
  </w:footnote>
  <w:footnote w:id="7">
    <w:p w:rsidR="00E873F5" w:rsidRDefault="00E873F5" w:rsidP="00B30257">
      <w:pPr>
        <w:pStyle w:val="FootnoteText"/>
      </w:pPr>
      <w:r w:rsidRPr="00B30257">
        <w:rPr>
          <w:rStyle w:val="FootnoteReference"/>
          <w:sz w:val="32"/>
          <w:szCs w:val="32"/>
        </w:rPr>
        <w:footnoteRef/>
      </w:r>
      <w:r w:rsidRPr="00B30257">
        <w:rPr>
          <w:sz w:val="32"/>
          <w:szCs w:val="32"/>
          <w:rtl/>
        </w:rPr>
        <w:t xml:space="preserve"> </w:t>
      </w:r>
      <w:r w:rsidRPr="00B30257">
        <w:rPr>
          <w:rFonts w:hint="cs"/>
          <w:sz w:val="32"/>
          <w:szCs w:val="32"/>
          <w:rtl/>
        </w:rPr>
        <w:t xml:space="preserve">- </w:t>
      </w:r>
      <w:r w:rsidRPr="00B30257">
        <w:rPr>
          <w:rFonts w:hint="cs"/>
          <w:sz w:val="32"/>
          <w:szCs w:val="32"/>
          <w:rtl/>
          <w:lang w:bidi="ar-AE"/>
        </w:rPr>
        <w:t>خرجه</w:t>
      </w:r>
      <w:r w:rsidRPr="00B30257">
        <w:rPr>
          <w:sz w:val="32"/>
          <w:szCs w:val="32"/>
          <w:rtl/>
          <w:lang w:bidi="ar-AE"/>
        </w:rPr>
        <w:t xml:space="preserve"> </w:t>
      </w:r>
      <w:r w:rsidRPr="00B30257">
        <w:rPr>
          <w:rFonts w:hint="cs"/>
          <w:sz w:val="32"/>
          <w:szCs w:val="32"/>
          <w:rtl/>
          <w:lang w:bidi="ar-AE"/>
        </w:rPr>
        <w:t>مسلم</w:t>
      </w:r>
      <w:r w:rsidRPr="00B30257">
        <w:rPr>
          <w:sz w:val="32"/>
          <w:szCs w:val="32"/>
          <w:rtl/>
          <w:lang w:bidi="ar-AE"/>
        </w:rPr>
        <w:t xml:space="preserve"> </w:t>
      </w:r>
      <w:r w:rsidRPr="00B30257">
        <w:rPr>
          <w:rFonts w:hint="cs"/>
          <w:sz w:val="32"/>
          <w:szCs w:val="32"/>
          <w:rtl/>
          <w:lang w:bidi="ar-AE"/>
        </w:rPr>
        <w:t>في</w:t>
      </w:r>
      <w:r w:rsidRPr="00B30257">
        <w:rPr>
          <w:sz w:val="32"/>
          <w:szCs w:val="32"/>
          <w:rtl/>
          <w:lang w:bidi="ar-AE"/>
        </w:rPr>
        <w:t xml:space="preserve"> "</w:t>
      </w:r>
      <w:r w:rsidRPr="00B30257">
        <w:rPr>
          <w:rFonts w:hint="cs"/>
          <w:sz w:val="32"/>
          <w:szCs w:val="32"/>
          <w:rtl/>
          <w:lang w:bidi="ar-AE"/>
        </w:rPr>
        <w:t>صحيحه</w:t>
      </w:r>
      <w:r w:rsidRPr="00B30257">
        <w:rPr>
          <w:sz w:val="32"/>
          <w:szCs w:val="32"/>
          <w:rtl/>
          <w:lang w:bidi="ar-AE"/>
        </w:rPr>
        <w:t>"</w:t>
      </w:r>
      <w:r w:rsidR="000579A7">
        <w:rPr>
          <w:rFonts w:hint="cs"/>
          <w:rtl/>
        </w:rPr>
        <w:t>.</w:t>
      </w:r>
    </w:p>
  </w:footnote>
  <w:footnote w:id="8">
    <w:p w:rsidR="00E873F5" w:rsidRPr="00B30257" w:rsidRDefault="00E873F5">
      <w:pPr>
        <w:pStyle w:val="FootnoteText"/>
        <w:rPr>
          <w:rFonts w:cs="Arabic Transparent"/>
          <w:sz w:val="32"/>
          <w:szCs w:val="32"/>
        </w:rPr>
      </w:pPr>
      <w:r w:rsidRPr="00B30257">
        <w:rPr>
          <w:rStyle w:val="FootnoteReference"/>
          <w:rFonts w:cs="Arabic Transparent"/>
          <w:sz w:val="32"/>
          <w:szCs w:val="32"/>
        </w:rPr>
        <w:footnoteRef/>
      </w:r>
      <w:r w:rsidRPr="00B30257">
        <w:rPr>
          <w:rFonts w:cs="Arabic Transparent"/>
          <w:sz w:val="32"/>
          <w:szCs w:val="32"/>
          <w:rtl/>
        </w:rPr>
        <w:t xml:space="preserve"> </w:t>
      </w:r>
      <w:r w:rsidRPr="00B30257">
        <w:rPr>
          <w:rFonts w:cs="Arabic Transparent" w:hint="cs"/>
          <w:sz w:val="32"/>
          <w:szCs w:val="32"/>
          <w:rtl/>
        </w:rPr>
        <w:t>- الحديث صحيح .</w:t>
      </w:r>
    </w:p>
  </w:footnote>
  <w:footnote w:id="9">
    <w:p w:rsidR="00E873F5" w:rsidRPr="00B30257" w:rsidRDefault="00E873F5">
      <w:pPr>
        <w:pStyle w:val="FootnoteText"/>
        <w:rPr>
          <w:rFonts w:cs="Arabic Transparent"/>
          <w:sz w:val="32"/>
          <w:szCs w:val="32"/>
        </w:rPr>
      </w:pPr>
      <w:r w:rsidRPr="00B30257">
        <w:rPr>
          <w:rStyle w:val="FootnoteReference"/>
          <w:rFonts w:cs="Arabic Transparent"/>
          <w:sz w:val="32"/>
          <w:szCs w:val="32"/>
        </w:rPr>
        <w:footnoteRef/>
      </w:r>
      <w:r w:rsidRPr="00B30257">
        <w:rPr>
          <w:rFonts w:cs="Arabic Transparent"/>
          <w:sz w:val="32"/>
          <w:szCs w:val="32"/>
          <w:rtl/>
        </w:rPr>
        <w:t xml:space="preserve"> </w:t>
      </w:r>
      <w:r w:rsidRPr="00B30257">
        <w:rPr>
          <w:rFonts w:cs="Arabic Transparent" w:hint="cs"/>
          <w:sz w:val="32"/>
          <w:szCs w:val="32"/>
          <w:rtl/>
        </w:rPr>
        <w:t xml:space="preserve">- </w:t>
      </w:r>
      <w:r w:rsidRPr="00B30257">
        <w:rPr>
          <w:rFonts w:cs="Arabic Transparent" w:hint="cs"/>
          <w:sz w:val="32"/>
          <w:szCs w:val="32"/>
          <w:rtl/>
          <w:lang w:bidi="ar-AE"/>
        </w:rPr>
        <w:t>في</w:t>
      </w:r>
      <w:r w:rsidRPr="00B30257">
        <w:rPr>
          <w:rFonts w:cs="Arabic Transparent"/>
          <w:sz w:val="32"/>
          <w:szCs w:val="32"/>
          <w:rtl/>
          <w:lang w:bidi="ar-AE"/>
        </w:rPr>
        <w:t xml:space="preserve"> </w:t>
      </w:r>
      <w:r w:rsidRPr="00B30257">
        <w:rPr>
          <w:rFonts w:cs="Arabic Transparent" w:hint="cs"/>
          <w:sz w:val="32"/>
          <w:szCs w:val="32"/>
          <w:rtl/>
          <w:lang w:bidi="ar-AE"/>
        </w:rPr>
        <w:t>صحيح</w:t>
      </w:r>
      <w:r w:rsidRPr="00B30257">
        <w:rPr>
          <w:rFonts w:cs="Arabic Transparent"/>
          <w:sz w:val="32"/>
          <w:szCs w:val="32"/>
          <w:rtl/>
          <w:lang w:bidi="ar-AE"/>
        </w:rPr>
        <w:t xml:space="preserve"> </w:t>
      </w:r>
      <w:r w:rsidRPr="00B30257">
        <w:rPr>
          <w:rFonts w:cs="Arabic Transparent" w:hint="cs"/>
          <w:sz w:val="32"/>
          <w:szCs w:val="32"/>
          <w:rtl/>
          <w:lang w:bidi="ar-AE"/>
        </w:rPr>
        <w:t>مسلم .</w:t>
      </w:r>
    </w:p>
  </w:footnote>
  <w:footnote w:id="10">
    <w:p w:rsidR="00E873F5" w:rsidRDefault="00E873F5">
      <w:pPr>
        <w:pStyle w:val="FootnoteText"/>
      </w:pPr>
      <w:r w:rsidRPr="00B30257">
        <w:rPr>
          <w:rStyle w:val="FootnoteReference"/>
          <w:rFonts w:cs="Arabic Transparent"/>
          <w:sz w:val="32"/>
          <w:szCs w:val="32"/>
        </w:rPr>
        <w:footnoteRef/>
      </w:r>
      <w:r w:rsidRPr="00B30257">
        <w:rPr>
          <w:rFonts w:cs="Arabic Transparent"/>
          <w:sz w:val="32"/>
          <w:szCs w:val="32"/>
          <w:rtl/>
        </w:rPr>
        <w:t xml:space="preserve"> </w:t>
      </w:r>
      <w:r w:rsidRPr="00B30257">
        <w:rPr>
          <w:rFonts w:cs="Arabic Transparent" w:hint="cs"/>
          <w:sz w:val="32"/>
          <w:szCs w:val="32"/>
          <w:rtl/>
        </w:rPr>
        <w:t xml:space="preserve">- </w:t>
      </w:r>
      <w:r w:rsidRPr="00B30257">
        <w:rPr>
          <w:rFonts w:cs="Arabic Transparent" w:hint="cs"/>
          <w:sz w:val="32"/>
          <w:szCs w:val="32"/>
          <w:rtl/>
          <w:lang w:bidi="ar-AE"/>
        </w:rPr>
        <w:t>في</w:t>
      </w:r>
      <w:r w:rsidRPr="00B30257">
        <w:rPr>
          <w:rFonts w:cs="Arabic Transparent"/>
          <w:sz w:val="32"/>
          <w:szCs w:val="32"/>
          <w:rtl/>
          <w:lang w:bidi="ar-AE"/>
        </w:rPr>
        <w:t xml:space="preserve"> </w:t>
      </w:r>
      <w:r w:rsidRPr="00B30257">
        <w:rPr>
          <w:rFonts w:cs="Arabic Transparent" w:hint="cs"/>
          <w:sz w:val="32"/>
          <w:szCs w:val="32"/>
          <w:rtl/>
          <w:lang w:bidi="ar-AE"/>
        </w:rPr>
        <w:t>صحيح مسلم</w:t>
      </w:r>
      <w:r w:rsidRPr="00B30257">
        <w:rPr>
          <w:rFonts w:cs="Arabic Transparent"/>
          <w:sz w:val="32"/>
          <w:szCs w:val="32"/>
          <w:rtl/>
          <w:lang w:bidi="ar-AE"/>
        </w:rPr>
        <w:t xml:space="preserve"> </w:t>
      </w:r>
      <w:r w:rsidRPr="00B30257">
        <w:rPr>
          <w:rFonts w:cs="Arabic Transparent" w:hint="cs"/>
          <w:sz w:val="32"/>
          <w:szCs w:val="32"/>
          <w:rtl/>
          <w:lang w:bidi="ar-AE"/>
        </w:rPr>
        <w:t>رقم</w:t>
      </w:r>
      <w:r w:rsidRPr="00B30257">
        <w:rPr>
          <w:rFonts w:cs="Arabic Transparent"/>
          <w:sz w:val="32"/>
          <w:szCs w:val="32"/>
          <w:rtl/>
          <w:lang w:bidi="ar-AE"/>
        </w:rPr>
        <w:t xml:space="preserve"> (38/ 2900).</w:t>
      </w:r>
    </w:p>
  </w:footnote>
  <w:footnote w:id="11">
    <w:p w:rsidR="00E873F5" w:rsidRPr="00B30257" w:rsidRDefault="00E873F5">
      <w:pPr>
        <w:pStyle w:val="FootnoteText"/>
        <w:rPr>
          <w:rFonts w:cs="Arabic Transparent"/>
          <w:sz w:val="32"/>
          <w:szCs w:val="32"/>
        </w:rPr>
      </w:pPr>
      <w:r w:rsidRPr="00B30257">
        <w:rPr>
          <w:rStyle w:val="FootnoteReference"/>
          <w:rFonts w:cs="Arabic Transparent"/>
          <w:sz w:val="32"/>
          <w:szCs w:val="32"/>
        </w:rPr>
        <w:footnoteRef/>
      </w:r>
      <w:r w:rsidRPr="00B30257">
        <w:rPr>
          <w:rFonts w:cs="Arabic Transparent"/>
          <w:sz w:val="32"/>
          <w:szCs w:val="32"/>
          <w:rtl/>
        </w:rPr>
        <w:t xml:space="preserve"> </w:t>
      </w:r>
      <w:r w:rsidRPr="00B30257">
        <w:rPr>
          <w:rFonts w:cs="Arabic Transparent" w:hint="cs"/>
          <w:sz w:val="32"/>
          <w:szCs w:val="32"/>
          <w:rtl/>
        </w:rPr>
        <w:t xml:space="preserve">- </w:t>
      </w:r>
      <w:r w:rsidRPr="00B30257">
        <w:rPr>
          <w:rFonts w:cs="Arabic Transparent"/>
          <w:sz w:val="32"/>
          <w:szCs w:val="32"/>
          <w:rtl/>
          <w:lang w:bidi="ar-AE"/>
        </w:rPr>
        <w:t>[</w:t>
      </w:r>
      <w:r w:rsidRPr="00B30257">
        <w:rPr>
          <w:rFonts w:cs="Arabic Transparent" w:hint="cs"/>
          <w:sz w:val="32"/>
          <w:szCs w:val="32"/>
          <w:rtl/>
          <w:lang w:bidi="ar-AE"/>
        </w:rPr>
        <w:t>الأنبياء</w:t>
      </w:r>
      <w:r w:rsidRPr="00B30257">
        <w:rPr>
          <w:rFonts w:cs="Arabic Transparent"/>
          <w:sz w:val="32"/>
          <w:szCs w:val="32"/>
          <w:rtl/>
          <w:lang w:bidi="ar-AE"/>
        </w:rPr>
        <w:t>:96 - 97]</w:t>
      </w:r>
    </w:p>
  </w:footnote>
  <w:footnote w:id="12">
    <w:p w:rsidR="00E873F5" w:rsidRPr="00B30257" w:rsidRDefault="00E873F5" w:rsidP="00B30257">
      <w:pPr>
        <w:rPr>
          <w:rFonts w:cs="Arabic Transparent"/>
          <w:sz w:val="32"/>
          <w:szCs w:val="32"/>
          <w:rtl/>
          <w:lang w:bidi="ar-AE"/>
        </w:rPr>
      </w:pPr>
      <w:r w:rsidRPr="00B30257">
        <w:rPr>
          <w:rStyle w:val="FootnoteReference"/>
          <w:rFonts w:cs="Arabic Transparent"/>
          <w:sz w:val="32"/>
          <w:szCs w:val="32"/>
        </w:rPr>
        <w:footnoteRef/>
      </w:r>
      <w:r w:rsidRPr="00B30257">
        <w:rPr>
          <w:rFonts w:cs="Arabic Transparent"/>
          <w:sz w:val="32"/>
          <w:szCs w:val="32"/>
          <w:rtl/>
        </w:rPr>
        <w:t xml:space="preserve"> </w:t>
      </w:r>
      <w:r w:rsidRPr="00B30257">
        <w:rPr>
          <w:rFonts w:cs="Arabic Transparent" w:hint="cs"/>
          <w:sz w:val="32"/>
          <w:szCs w:val="32"/>
          <w:rtl/>
        </w:rPr>
        <w:t xml:space="preserve">- </w:t>
      </w:r>
      <w:r w:rsidRPr="00B30257">
        <w:rPr>
          <w:rFonts w:cs="Arabic Transparent" w:hint="cs"/>
          <w:sz w:val="32"/>
          <w:szCs w:val="32"/>
          <w:rtl/>
          <w:lang w:bidi="ar-AE"/>
        </w:rPr>
        <w:t>إِسْنَادُهُ</w:t>
      </w:r>
      <w:r w:rsidRPr="00B30257">
        <w:rPr>
          <w:rFonts w:cs="Arabic Transparent"/>
          <w:sz w:val="32"/>
          <w:szCs w:val="32"/>
          <w:rtl/>
          <w:lang w:bidi="ar-AE"/>
        </w:rPr>
        <w:t xml:space="preserve"> </w:t>
      </w:r>
      <w:r w:rsidRPr="00B30257">
        <w:rPr>
          <w:rFonts w:cs="Arabic Transparent" w:hint="cs"/>
          <w:sz w:val="32"/>
          <w:szCs w:val="32"/>
          <w:rtl/>
          <w:lang w:bidi="ar-AE"/>
        </w:rPr>
        <w:t>مُرْسَلٌ</w:t>
      </w:r>
      <w:r w:rsidRPr="00B30257">
        <w:rPr>
          <w:rFonts w:cs="Arabic Transparent"/>
          <w:sz w:val="32"/>
          <w:szCs w:val="32"/>
          <w:rtl/>
          <w:lang w:bidi="ar-AE"/>
        </w:rPr>
        <w:t xml:space="preserve"> </w:t>
      </w:r>
      <w:r w:rsidRPr="00B30257">
        <w:rPr>
          <w:rFonts w:cs="Arabic Transparent" w:hint="cs"/>
          <w:sz w:val="32"/>
          <w:szCs w:val="32"/>
          <w:rtl/>
          <w:lang w:bidi="ar-AE"/>
        </w:rPr>
        <w:t>صَحِيحٌ</w:t>
      </w:r>
      <w:r w:rsidRPr="00B30257">
        <w:rPr>
          <w:rFonts w:cs="Arabic Transparent"/>
          <w:sz w:val="32"/>
          <w:szCs w:val="32"/>
          <w:rtl/>
          <w:lang w:bidi="ar-AE"/>
        </w:rPr>
        <w:t xml:space="preserve"> </w:t>
      </w:r>
      <w:r w:rsidRPr="00B30257">
        <w:rPr>
          <w:rFonts w:cs="Arabic Transparent" w:hint="cs"/>
          <w:sz w:val="32"/>
          <w:szCs w:val="32"/>
          <w:rtl/>
          <w:lang w:bidi="ar-AE"/>
        </w:rPr>
        <w:t>رِجَالُهُ</w:t>
      </w:r>
      <w:r w:rsidRPr="00B30257">
        <w:rPr>
          <w:rFonts w:cs="Arabic Transparent"/>
          <w:sz w:val="32"/>
          <w:szCs w:val="32"/>
          <w:rtl/>
          <w:lang w:bidi="ar-AE"/>
        </w:rPr>
        <w:t xml:space="preserve"> </w:t>
      </w:r>
      <w:r w:rsidRPr="00B30257">
        <w:rPr>
          <w:rFonts w:cs="Arabic Transparent" w:hint="cs"/>
          <w:sz w:val="32"/>
          <w:szCs w:val="32"/>
          <w:rtl/>
          <w:lang w:bidi="ar-AE"/>
        </w:rPr>
        <w:t>ثِقَاتٌ</w:t>
      </w:r>
      <w:r w:rsidRPr="00B30257">
        <w:rPr>
          <w:rFonts w:cs="Arabic Transparent"/>
          <w:sz w:val="32"/>
          <w:szCs w:val="32"/>
          <w:rtl/>
          <w:lang w:bidi="ar-AE"/>
        </w:rPr>
        <w:t xml:space="preserve"> </w:t>
      </w:r>
      <w:r w:rsidRPr="00B30257">
        <w:rPr>
          <w:rFonts w:cs="Arabic Transparent" w:hint="cs"/>
          <w:sz w:val="32"/>
          <w:szCs w:val="32"/>
          <w:rtl/>
          <w:lang w:bidi="ar-AE"/>
        </w:rPr>
        <w:t>رِجَالُ</w:t>
      </w:r>
      <w:r w:rsidRPr="00B30257">
        <w:rPr>
          <w:rFonts w:cs="Arabic Transparent"/>
          <w:sz w:val="32"/>
          <w:szCs w:val="32"/>
          <w:rtl/>
          <w:lang w:bidi="ar-AE"/>
        </w:rPr>
        <w:t xml:space="preserve"> </w:t>
      </w:r>
      <w:r w:rsidRPr="00B30257">
        <w:rPr>
          <w:rFonts w:cs="Arabic Transparent" w:hint="cs"/>
          <w:sz w:val="32"/>
          <w:szCs w:val="32"/>
          <w:rtl/>
          <w:lang w:bidi="ar-AE"/>
        </w:rPr>
        <w:t>الشَّيْخَين،</w:t>
      </w:r>
      <w:r w:rsidRPr="00B30257">
        <w:rPr>
          <w:rFonts w:cs="Arabic Transparent"/>
          <w:sz w:val="32"/>
          <w:szCs w:val="32"/>
          <w:rtl/>
          <w:lang w:bidi="ar-AE"/>
        </w:rPr>
        <w:t xml:space="preserve"> </w:t>
      </w:r>
      <w:r w:rsidRPr="00B30257">
        <w:rPr>
          <w:rFonts w:cs="Arabic Transparent" w:hint="cs"/>
          <w:sz w:val="32"/>
          <w:szCs w:val="32"/>
          <w:rtl/>
          <w:lang w:bidi="ar-AE"/>
        </w:rPr>
        <w:t>أَخْرَجَهُ</w:t>
      </w:r>
      <w:r w:rsidRPr="00B30257">
        <w:rPr>
          <w:rFonts w:cs="Arabic Transparent"/>
          <w:sz w:val="32"/>
          <w:szCs w:val="32"/>
          <w:rtl/>
          <w:lang w:bidi="ar-AE"/>
        </w:rPr>
        <w:t xml:space="preserve"> </w:t>
      </w:r>
      <w:r w:rsidRPr="00B30257">
        <w:rPr>
          <w:rFonts w:cs="Arabic Transparent" w:hint="cs"/>
          <w:sz w:val="32"/>
          <w:szCs w:val="32"/>
          <w:rtl/>
          <w:lang w:bidi="ar-AE"/>
        </w:rPr>
        <w:t>عَبْدُ</w:t>
      </w:r>
      <w:r w:rsidRPr="00B30257">
        <w:rPr>
          <w:rFonts w:cs="Arabic Transparent"/>
          <w:sz w:val="32"/>
          <w:szCs w:val="32"/>
          <w:rtl/>
          <w:lang w:bidi="ar-AE"/>
        </w:rPr>
        <w:t xml:space="preserve"> </w:t>
      </w:r>
      <w:r w:rsidRPr="00B30257">
        <w:rPr>
          <w:rFonts w:cs="Arabic Transparent" w:hint="cs"/>
          <w:sz w:val="32"/>
          <w:szCs w:val="32"/>
          <w:rtl/>
          <w:lang w:bidi="ar-AE"/>
        </w:rPr>
        <w:t>الرَّزَّاق</w:t>
      </w:r>
      <w:r w:rsidR="000579A7">
        <w:rPr>
          <w:rFonts w:cs="Arabic Transparent" w:hint="cs"/>
          <w:sz w:val="32"/>
          <w:szCs w:val="32"/>
          <w:rtl/>
          <w:lang w:bidi="ar-AE"/>
        </w:rPr>
        <w:t>.</w:t>
      </w:r>
    </w:p>
    <w:p w:rsidR="00E873F5" w:rsidRDefault="00E873F5">
      <w:pPr>
        <w:pStyle w:val="FootnoteText"/>
        <w:rPr>
          <w:lang w:bidi="ar-AE"/>
        </w:rPr>
      </w:pPr>
    </w:p>
  </w:footnote>
  <w:footnote w:id="13">
    <w:p w:rsidR="00E873F5" w:rsidRPr="00456B43" w:rsidRDefault="00E873F5" w:rsidP="00456B43">
      <w:pPr>
        <w:rPr>
          <w:rFonts w:cs="Arabic Transparent"/>
          <w:sz w:val="32"/>
          <w:szCs w:val="32"/>
          <w:lang w:bidi="ar-AE"/>
        </w:rPr>
      </w:pPr>
      <w:r w:rsidRPr="00456B43">
        <w:rPr>
          <w:rStyle w:val="FootnoteReference"/>
          <w:rFonts w:cs="Arabic Transparent"/>
          <w:sz w:val="32"/>
          <w:szCs w:val="32"/>
        </w:rPr>
        <w:footnoteRef/>
      </w:r>
      <w:r w:rsidRPr="00456B43">
        <w:rPr>
          <w:rFonts w:cs="Arabic Transparent"/>
          <w:sz w:val="32"/>
          <w:szCs w:val="32"/>
          <w:rtl/>
        </w:rPr>
        <w:t xml:space="preserve"> </w:t>
      </w:r>
      <w:r w:rsidRPr="00456B43">
        <w:rPr>
          <w:rFonts w:cs="Arabic Transparent" w:hint="cs"/>
          <w:sz w:val="32"/>
          <w:szCs w:val="32"/>
          <w:rtl/>
        </w:rPr>
        <w:t xml:space="preserve">- </w:t>
      </w:r>
      <w:r w:rsidRPr="00456B43">
        <w:rPr>
          <w:rFonts w:cs="Arabic Transparent" w:hint="cs"/>
          <w:sz w:val="32"/>
          <w:szCs w:val="32"/>
          <w:rtl/>
          <w:lang w:bidi="ar-AE"/>
        </w:rPr>
        <w:t>رواه</w:t>
      </w:r>
      <w:r w:rsidRPr="00456B43">
        <w:rPr>
          <w:rFonts w:cs="Arabic Transparent"/>
          <w:sz w:val="32"/>
          <w:szCs w:val="32"/>
          <w:rtl/>
          <w:lang w:bidi="ar-AE"/>
        </w:rPr>
        <w:t xml:space="preserve"> </w:t>
      </w:r>
      <w:r w:rsidRPr="00456B43">
        <w:rPr>
          <w:rFonts w:cs="Arabic Transparent" w:hint="cs"/>
          <w:sz w:val="32"/>
          <w:szCs w:val="32"/>
          <w:rtl/>
          <w:lang w:bidi="ar-AE"/>
        </w:rPr>
        <w:t>الترمذي،</w:t>
      </w:r>
      <w:r>
        <w:rPr>
          <w:rFonts w:cs="Arabic Transparent" w:hint="cs"/>
          <w:sz w:val="32"/>
          <w:szCs w:val="32"/>
          <w:rtl/>
          <w:lang w:bidi="ar-AE"/>
        </w:rPr>
        <w:t xml:space="preserve"> </w:t>
      </w:r>
      <w:r w:rsidRPr="00456B43">
        <w:rPr>
          <w:rFonts w:cs="Arabic Transparent" w:hint="cs"/>
          <w:sz w:val="32"/>
          <w:szCs w:val="32"/>
          <w:rtl/>
          <w:lang w:bidi="ar-AE"/>
        </w:rPr>
        <w:t>وَقالَ</w:t>
      </w:r>
      <w:r w:rsidRPr="00456B43">
        <w:rPr>
          <w:rFonts w:cs="Arabic Transparent"/>
          <w:sz w:val="32"/>
          <w:szCs w:val="32"/>
          <w:rtl/>
          <w:lang w:bidi="ar-AE"/>
        </w:rPr>
        <w:t xml:space="preserve">: </w:t>
      </w:r>
      <w:r w:rsidRPr="00456B43">
        <w:rPr>
          <w:rFonts w:cs="Arabic Transparent" w:hint="eastAsia"/>
          <w:sz w:val="32"/>
          <w:szCs w:val="32"/>
          <w:rtl/>
          <w:lang w:bidi="ar-AE"/>
        </w:rPr>
        <w:t>«</w:t>
      </w:r>
      <w:r w:rsidRPr="00456B43">
        <w:rPr>
          <w:rFonts w:cs="Arabic Transparent" w:hint="cs"/>
          <w:sz w:val="32"/>
          <w:szCs w:val="32"/>
          <w:rtl/>
          <w:lang w:bidi="ar-AE"/>
        </w:rPr>
        <w:t>حديث</w:t>
      </w:r>
      <w:r w:rsidRPr="00456B43">
        <w:rPr>
          <w:rFonts w:cs="Arabic Transparent"/>
          <w:sz w:val="32"/>
          <w:szCs w:val="32"/>
          <w:rtl/>
          <w:lang w:bidi="ar-AE"/>
        </w:rPr>
        <w:t xml:space="preserve"> </w:t>
      </w:r>
      <w:r w:rsidRPr="00456B43">
        <w:rPr>
          <w:rFonts w:cs="Arabic Transparent" w:hint="cs"/>
          <w:sz w:val="32"/>
          <w:szCs w:val="32"/>
          <w:rtl/>
          <w:lang w:bidi="ar-AE"/>
        </w:rPr>
        <w:t>حسن</w:t>
      </w:r>
      <w:r w:rsidRPr="00456B43">
        <w:rPr>
          <w:rFonts w:cs="Arabic Transparent" w:hint="eastAsia"/>
          <w:sz w:val="32"/>
          <w:szCs w:val="32"/>
          <w:rtl/>
          <w:lang w:bidi="ar-AE"/>
        </w:rPr>
        <w:t>»</w:t>
      </w:r>
      <w:r w:rsidRPr="00456B43">
        <w:rPr>
          <w:rFonts w:cs="Arabic Transparent"/>
          <w:sz w:val="32"/>
          <w:szCs w:val="32"/>
          <w:rtl/>
          <w:lang w:bidi="ar-AE"/>
        </w:rPr>
        <w:t>.</w:t>
      </w:r>
    </w:p>
  </w:footnote>
  <w:footnote w:id="14">
    <w:p w:rsidR="00E873F5" w:rsidRPr="00456B43" w:rsidRDefault="00E873F5">
      <w:pPr>
        <w:pStyle w:val="FootnoteText"/>
        <w:rPr>
          <w:rFonts w:cs="Arabic Transparent"/>
          <w:sz w:val="32"/>
          <w:szCs w:val="32"/>
        </w:rPr>
      </w:pPr>
      <w:r w:rsidRPr="00456B43">
        <w:rPr>
          <w:rStyle w:val="FootnoteReference"/>
          <w:rFonts w:cs="Arabic Transparent"/>
          <w:sz w:val="32"/>
          <w:szCs w:val="32"/>
        </w:rPr>
        <w:footnoteRef/>
      </w:r>
      <w:r w:rsidRPr="00456B43">
        <w:rPr>
          <w:rFonts w:cs="Arabic Transparent"/>
          <w:sz w:val="32"/>
          <w:szCs w:val="32"/>
          <w:rtl/>
        </w:rPr>
        <w:t xml:space="preserve"> </w:t>
      </w:r>
      <w:r w:rsidRPr="00456B43">
        <w:rPr>
          <w:rFonts w:cs="Arabic Transparent" w:hint="cs"/>
          <w:sz w:val="32"/>
          <w:szCs w:val="32"/>
          <w:rtl/>
        </w:rPr>
        <w:t xml:space="preserve">- </w:t>
      </w:r>
      <w:r w:rsidRPr="00456B43">
        <w:rPr>
          <w:rFonts w:cs="Arabic Transparent" w:hint="cs"/>
          <w:sz w:val="32"/>
          <w:szCs w:val="32"/>
          <w:rtl/>
          <w:lang w:bidi="ar-AE"/>
        </w:rPr>
        <w:t>رواه</w:t>
      </w:r>
      <w:r w:rsidRPr="00456B43">
        <w:rPr>
          <w:rFonts w:cs="Arabic Transparent"/>
          <w:sz w:val="32"/>
          <w:szCs w:val="32"/>
          <w:rtl/>
          <w:lang w:bidi="ar-AE"/>
        </w:rPr>
        <w:t xml:space="preserve"> </w:t>
      </w:r>
      <w:r w:rsidRPr="00456B43">
        <w:rPr>
          <w:rFonts w:cs="Arabic Transparent" w:hint="cs"/>
          <w:sz w:val="32"/>
          <w:szCs w:val="32"/>
          <w:rtl/>
          <w:lang w:bidi="ar-AE"/>
        </w:rPr>
        <w:t>البخاري،</w:t>
      </w:r>
      <w:r w:rsidRPr="00456B43">
        <w:rPr>
          <w:rFonts w:cs="Arabic Transparent"/>
          <w:sz w:val="32"/>
          <w:szCs w:val="32"/>
          <w:rtl/>
          <w:lang w:bidi="ar-AE"/>
        </w:rPr>
        <w:t xml:space="preserve"> </w:t>
      </w:r>
      <w:r w:rsidRPr="00456B43">
        <w:rPr>
          <w:rFonts w:cs="Arabic Transparent" w:hint="cs"/>
          <w:sz w:val="32"/>
          <w:szCs w:val="32"/>
          <w:rtl/>
          <w:lang w:bidi="ar-AE"/>
        </w:rPr>
        <w:t>وروى</w:t>
      </w:r>
      <w:r w:rsidRPr="00456B43">
        <w:rPr>
          <w:rFonts w:cs="Arabic Transparent"/>
          <w:sz w:val="32"/>
          <w:szCs w:val="32"/>
          <w:rtl/>
          <w:lang w:bidi="ar-AE"/>
        </w:rPr>
        <w:t xml:space="preserve"> </w:t>
      </w:r>
      <w:r w:rsidRPr="00456B43">
        <w:rPr>
          <w:rFonts w:cs="Arabic Transparent" w:hint="cs"/>
          <w:sz w:val="32"/>
          <w:szCs w:val="32"/>
          <w:rtl/>
          <w:lang w:bidi="ar-AE"/>
        </w:rPr>
        <w:t>مسلم</w:t>
      </w:r>
      <w:r w:rsidRPr="00456B43">
        <w:rPr>
          <w:rFonts w:cs="Arabic Transparent"/>
          <w:sz w:val="32"/>
          <w:szCs w:val="32"/>
          <w:rtl/>
          <w:lang w:bidi="ar-AE"/>
        </w:rPr>
        <w:t xml:space="preserve"> </w:t>
      </w:r>
      <w:r w:rsidRPr="00456B43">
        <w:rPr>
          <w:rFonts w:cs="Arabic Transparent" w:hint="cs"/>
          <w:sz w:val="32"/>
          <w:szCs w:val="32"/>
          <w:rtl/>
          <w:lang w:bidi="ar-AE"/>
        </w:rPr>
        <w:t>بعضه</w:t>
      </w:r>
    </w:p>
  </w:footnote>
  <w:footnote w:id="15">
    <w:p w:rsidR="00E873F5" w:rsidRPr="00456B43" w:rsidRDefault="00E873F5" w:rsidP="00456B43">
      <w:pPr>
        <w:pStyle w:val="FootnoteText"/>
        <w:rPr>
          <w:rFonts w:cs="Arabic Transparent"/>
          <w:sz w:val="32"/>
          <w:szCs w:val="32"/>
        </w:rPr>
      </w:pPr>
      <w:r w:rsidRPr="00456B43">
        <w:rPr>
          <w:rStyle w:val="FootnoteReference"/>
          <w:rFonts w:cs="Arabic Transparent"/>
          <w:sz w:val="32"/>
          <w:szCs w:val="32"/>
        </w:rPr>
        <w:footnoteRef/>
      </w:r>
      <w:r w:rsidRPr="00456B43">
        <w:rPr>
          <w:rFonts w:cs="Arabic Transparent"/>
          <w:sz w:val="32"/>
          <w:szCs w:val="32"/>
          <w:rtl/>
        </w:rPr>
        <w:t xml:space="preserve"> </w:t>
      </w:r>
      <w:r w:rsidRPr="00456B43">
        <w:rPr>
          <w:rFonts w:cs="Arabic Transparent" w:hint="cs"/>
          <w:sz w:val="32"/>
          <w:szCs w:val="32"/>
          <w:rtl/>
        </w:rPr>
        <w:t xml:space="preserve">- </w:t>
      </w:r>
      <w:r w:rsidRPr="00456B43">
        <w:rPr>
          <w:rFonts w:cs="Arabic Transparent" w:hint="cs"/>
          <w:sz w:val="32"/>
          <w:szCs w:val="32"/>
          <w:rtl/>
          <w:lang w:bidi="ar-AE"/>
        </w:rPr>
        <w:t>رواهما</w:t>
      </w:r>
      <w:r w:rsidRPr="00456B43">
        <w:rPr>
          <w:rFonts w:cs="Arabic Transparent"/>
          <w:sz w:val="32"/>
          <w:szCs w:val="32"/>
          <w:rtl/>
          <w:lang w:bidi="ar-AE"/>
        </w:rPr>
        <w:t xml:space="preserve"> </w:t>
      </w:r>
      <w:r w:rsidRPr="00456B43">
        <w:rPr>
          <w:rFonts w:cs="Arabic Transparent" w:hint="cs"/>
          <w:sz w:val="32"/>
          <w:szCs w:val="32"/>
          <w:rtl/>
          <w:lang w:bidi="ar-AE"/>
        </w:rPr>
        <w:t>مسلم</w:t>
      </w:r>
      <w:r w:rsidRPr="00456B43">
        <w:rPr>
          <w:rFonts w:cs="Arabic Transparent"/>
          <w:sz w:val="32"/>
          <w:szCs w:val="32"/>
          <w:rtl/>
          <w:lang w:bidi="ar-AE"/>
        </w:rPr>
        <w:t>.</w:t>
      </w:r>
    </w:p>
  </w:footnote>
  <w:footnote w:id="16">
    <w:p w:rsidR="00E873F5" w:rsidRPr="00456B43" w:rsidRDefault="00E873F5">
      <w:pPr>
        <w:pStyle w:val="FootnoteText"/>
        <w:rPr>
          <w:rFonts w:cs="Arabic Transparent"/>
          <w:sz w:val="32"/>
          <w:szCs w:val="32"/>
        </w:rPr>
      </w:pPr>
      <w:r w:rsidRPr="00456B43">
        <w:rPr>
          <w:rStyle w:val="FootnoteReference"/>
          <w:rFonts w:cs="Arabic Transparent"/>
          <w:sz w:val="32"/>
          <w:szCs w:val="32"/>
        </w:rPr>
        <w:footnoteRef/>
      </w:r>
      <w:r w:rsidRPr="00456B43">
        <w:rPr>
          <w:rFonts w:cs="Arabic Transparent"/>
          <w:sz w:val="32"/>
          <w:szCs w:val="32"/>
          <w:rtl/>
        </w:rPr>
        <w:t xml:space="preserve"> </w:t>
      </w:r>
      <w:r w:rsidRPr="00456B43">
        <w:rPr>
          <w:rFonts w:cs="Arabic Transparent" w:hint="cs"/>
          <w:sz w:val="32"/>
          <w:szCs w:val="32"/>
          <w:rtl/>
        </w:rPr>
        <w:t xml:space="preserve">- </w:t>
      </w:r>
      <w:r w:rsidRPr="00456B43">
        <w:rPr>
          <w:rFonts w:cs="Arabic Transparent" w:hint="cs"/>
          <w:sz w:val="32"/>
          <w:szCs w:val="32"/>
          <w:rtl/>
          <w:lang w:bidi="ar-AE"/>
        </w:rPr>
        <w:t>أخرجه</w:t>
      </w:r>
      <w:r w:rsidRPr="00456B43">
        <w:rPr>
          <w:rFonts w:cs="Arabic Transparent"/>
          <w:sz w:val="32"/>
          <w:szCs w:val="32"/>
          <w:rtl/>
          <w:lang w:bidi="ar-AE"/>
        </w:rPr>
        <w:t xml:space="preserve">: </w:t>
      </w:r>
      <w:r w:rsidRPr="00456B43">
        <w:rPr>
          <w:rFonts w:cs="Arabic Transparent" w:hint="cs"/>
          <w:sz w:val="32"/>
          <w:szCs w:val="32"/>
          <w:rtl/>
          <w:lang w:bidi="ar-AE"/>
        </w:rPr>
        <w:t>مسلم</w:t>
      </w:r>
      <w:r w:rsidRPr="00456B43">
        <w:rPr>
          <w:rFonts w:cs="Arabic Transparent"/>
          <w:sz w:val="32"/>
          <w:szCs w:val="32"/>
          <w:rtl/>
          <w:lang w:bidi="ar-AE"/>
        </w:rPr>
        <w:t xml:space="preserve"> 2/ 199 (809) (257).</w:t>
      </w:r>
    </w:p>
  </w:footnote>
  <w:footnote w:id="17">
    <w:p w:rsidR="00E873F5" w:rsidRPr="00456B43" w:rsidRDefault="00E873F5">
      <w:pPr>
        <w:pStyle w:val="FootnoteText"/>
        <w:rPr>
          <w:rFonts w:cs="Arabic Transparent"/>
          <w:sz w:val="32"/>
          <w:szCs w:val="32"/>
        </w:rPr>
      </w:pPr>
      <w:r w:rsidRPr="00456B43">
        <w:rPr>
          <w:rStyle w:val="FootnoteReference"/>
          <w:rFonts w:cs="Arabic Transparent"/>
          <w:sz w:val="32"/>
          <w:szCs w:val="32"/>
        </w:rPr>
        <w:footnoteRef/>
      </w:r>
      <w:r w:rsidRPr="00456B43">
        <w:rPr>
          <w:rFonts w:cs="Arabic Transparent"/>
          <w:sz w:val="32"/>
          <w:szCs w:val="32"/>
          <w:rtl/>
        </w:rPr>
        <w:t xml:space="preserve"> </w:t>
      </w:r>
      <w:r w:rsidRPr="00456B43">
        <w:rPr>
          <w:rFonts w:cs="Arabic Transparent" w:hint="cs"/>
          <w:sz w:val="32"/>
          <w:szCs w:val="32"/>
          <w:rtl/>
        </w:rPr>
        <w:t xml:space="preserve">- </w:t>
      </w:r>
      <w:r w:rsidRPr="00456B43">
        <w:rPr>
          <w:rFonts w:cs="Arabic Transparent" w:hint="cs"/>
          <w:sz w:val="32"/>
          <w:szCs w:val="32"/>
          <w:rtl/>
          <w:lang w:bidi="ar-AE"/>
        </w:rPr>
        <w:t>رواه</w:t>
      </w:r>
      <w:r w:rsidRPr="00456B43">
        <w:rPr>
          <w:rFonts w:cs="Arabic Transparent"/>
          <w:sz w:val="32"/>
          <w:szCs w:val="32"/>
          <w:rtl/>
          <w:lang w:bidi="ar-AE"/>
        </w:rPr>
        <w:t xml:space="preserve"> </w:t>
      </w:r>
      <w:r w:rsidRPr="00456B43">
        <w:rPr>
          <w:rFonts w:cs="Arabic Transparent" w:hint="cs"/>
          <w:sz w:val="32"/>
          <w:szCs w:val="32"/>
          <w:rtl/>
          <w:lang w:bidi="ar-AE"/>
        </w:rPr>
        <w:t>مسلم</w:t>
      </w:r>
      <w:r w:rsidRPr="00456B43">
        <w:rPr>
          <w:rFonts w:cs="Arabic Transparent"/>
          <w:sz w:val="32"/>
          <w:szCs w:val="32"/>
          <w:rtl/>
          <w:lang w:bidi="ar-AE"/>
        </w:rPr>
        <w:t>.</w:t>
      </w:r>
    </w:p>
  </w:footnote>
  <w:footnote w:id="18">
    <w:p w:rsidR="00E873F5" w:rsidRPr="00806D98" w:rsidRDefault="00E873F5" w:rsidP="00806D98">
      <w:pPr>
        <w:rPr>
          <w:sz w:val="40"/>
          <w:szCs w:val="40"/>
          <w:lang w:bidi="ar-AE"/>
        </w:rPr>
      </w:pPr>
      <w:r w:rsidRPr="00806D98">
        <w:rPr>
          <w:rStyle w:val="FootnoteReference"/>
          <w:rFonts w:cs="Arabic Transparent"/>
          <w:sz w:val="32"/>
          <w:szCs w:val="32"/>
        </w:rPr>
        <w:footnoteRef/>
      </w:r>
      <w:r w:rsidRPr="00806D98">
        <w:rPr>
          <w:rFonts w:cs="Arabic Transparent"/>
          <w:sz w:val="32"/>
          <w:szCs w:val="32"/>
          <w:rtl/>
        </w:rPr>
        <w:t xml:space="preserve"> </w:t>
      </w:r>
      <w:r w:rsidRPr="00806D98">
        <w:rPr>
          <w:rFonts w:cs="Arabic Transparent" w:hint="cs"/>
          <w:sz w:val="32"/>
          <w:szCs w:val="32"/>
          <w:rtl/>
        </w:rPr>
        <w:t>-</w:t>
      </w:r>
      <w:r w:rsidRPr="00852BBC">
        <w:rPr>
          <w:sz w:val="40"/>
          <w:szCs w:val="40"/>
          <w:rtl/>
          <w:lang w:bidi="ar-AE"/>
        </w:rPr>
        <w:t xml:space="preserve"> </w:t>
      </w:r>
      <w:r w:rsidRPr="00852BBC">
        <w:rPr>
          <w:rFonts w:hint="cs"/>
          <w:sz w:val="40"/>
          <w:szCs w:val="40"/>
          <w:rtl/>
          <w:lang w:bidi="ar-AE"/>
        </w:rPr>
        <w:t>أخرجه</w:t>
      </w:r>
      <w:r w:rsidRPr="00852BBC">
        <w:rPr>
          <w:sz w:val="40"/>
          <w:szCs w:val="40"/>
          <w:rtl/>
          <w:lang w:bidi="ar-AE"/>
        </w:rPr>
        <w:t xml:space="preserve">: </w:t>
      </w:r>
      <w:r w:rsidRPr="00852BBC">
        <w:rPr>
          <w:rFonts w:hint="cs"/>
          <w:sz w:val="40"/>
          <w:szCs w:val="40"/>
          <w:rtl/>
          <w:lang w:bidi="ar-AE"/>
        </w:rPr>
        <w:t>مسلم</w:t>
      </w:r>
      <w:r>
        <w:rPr>
          <w:sz w:val="40"/>
          <w:szCs w:val="40"/>
          <w:rtl/>
          <w:lang w:bidi="ar-AE"/>
        </w:rPr>
        <w:t xml:space="preserve"> 8/ 196 (2937) (110)</w:t>
      </w:r>
      <w:r w:rsidRPr="00806D98">
        <w:rPr>
          <w:rFonts w:cs="Arabic Transparent"/>
          <w:sz w:val="32"/>
          <w:szCs w:val="32"/>
          <w:rtl/>
          <w:lang w:bidi="ar-AE"/>
        </w:rPr>
        <w:t>.</w:t>
      </w:r>
    </w:p>
  </w:footnote>
  <w:footnote w:id="19">
    <w:p w:rsidR="00E873F5" w:rsidRPr="007F65A1" w:rsidRDefault="00E873F5" w:rsidP="007F65A1">
      <w:pPr>
        <w:rPr>
          <w:rFonts w:cs="Arabic Transparent"/>
          <w:sz w:val="32"/>
          <w:szCs w:val="32"/>
          <w:rtl/>
          <w:lang w:bidi="ar-AE"/>
        </w:rPr>
      </w:pPr>
      <w:r w:rsidRPr="007F65A1">
        <w:rPr>
          <w:rStyle w:val="FootnoteReference"/>
          <w:rFonts w:cs="Arabic Transparent"/>
          <w:sz w:val="32"/>
          <w:szCs w:val="32"/>
        </w:rPr>
        <w:footnoteRef/>
      </w:r>
      <w:r w:rsidRPr="007F65A1">
        <w:rPr>
          <w:rFonts w:cs="Arabic Transparent"/>
          <w:sz w:val="32"/>
          <w:szCs w:val="32"/>
          <w:rtl/>
        </w:rPr>
        <w:t xml:space="preserve"> </w:t>
      </w:r>
      <w:r w:rsidRPr="007F65A1">
        <w:rPr>
          <w:rFonts w:cs="Arabic Transparent" w:hint="cs"/>
          <w:sz w:val="32"/>
          <w:szCs w:val="32"/>
          <w:rtl/>
        </w:rPr>
        <w:t xml:space="preserve">- </w:t>
      </w:r>
      <w:r w:rsidRPr="007F65A1">
        <w:rPr>
          <w:rFonts w:cs="Arabic Transparent" w:hint="cs"/>
          <w:sz w:val="32"/>
          <w:szCs w:val="32"/>
          <w:rtl/>
          <w:lang w:bidi="ar-AE"/>
        </w:rPr>
        <w:t>متفق عليه ،</w:t>
      </w:r>
      <w:r w:rsidRPr="007F65A1">
        <w:rPr>
          <w:rFonts w:cs="Arabic Transparent"/>
          <w:sz w:val="32"/>
          <w:szCs w:val="32"/>
          <w:rtl/>
          <w:lang w:bidi="ar-AE"/>
        </w:rPr>
        <w:t xml:space="preserve"> </w:t>
      </w:r>
      <w:r w:rsidRPr="007F65A1">
        <w:rPr>
          <w:rFonts w:cs="Arabic Transparent" w:hint="cs"/>
          <w:sz w:val="32"/>
          <w:szCs w:val="32"/>
          <w:rtl/>
          <w:lang w:bidi="ar-AE"/>
        </w:rPr>
        <w:t>أخرجه</w:t>
      </w:r>
      <w:r w:rsidRPr="007F65A1">
        <w:rPr>
          <w:rFonts w:cs="Arabic Transparent"/>
          <w:sz w:val="32"/>
          <w:szCs w:val="32"/>
          <w:rtl/>
          <w:lang w:bidi="ar-AE"/>
        </w:rPr>
        <w:t xml:space="preserve">: </w:t>
      </w:r>
      <w:r w:rsidRPr="007F65A1">
        <w:rPr>
          <w:rFonts w:cs="Arabic Transparent" w:hint="cs"/>
          <w:sz w:val="32"/>
          <w:szCs w:val="32"/>
          <w:rtl/>
          <w:lang w:bidi="ar-AE"/>
        </w:rPr>
        <w:t>البخاري</w:t>
      </w:r>
      <w:r w:rsidRPr="007F65A1">
        <w:rPr>
          <w:rFonts w:cs="Arabic Transparent"/>
          <w:sz w:val="32"/>
          <w:szCs w:val="32"/>
          <w:rtl/>
          <w:lang w:bidi="ar-AE"/>
        </w:rPr>
        <w:t xml:space="preserve"> 4/ 205 (3450)</w:t>
      </w:r>
      <w:r w:rsidRPr="007F65A1">
        <w:rPr>
          <w:rFonts w:cs="Arabic Transparent" w:hint="cs"/>
          <w:sz w:val="32"/>
          <w:szCs w:val="32"/>
          <w:rtl/>
          <w:lang w:bidi="ar-AE"/>
        </w:rPr>
        <w:t>،</w:t>
      </w:r>
      <w:r w:rsidRPr="007F65A1">
        <w:rPr>
          <w:rFonts w:cs="Arabic Transparent"/>
          <w:sz w:val="32"/>
          <w:szCs w:val="32"/>
          <w:rtl/>
          <w:lang w:bidi="ar-AE"/>
        </w:rPr>
        <w:t xml:space="preserve"> </w:t>
      </w:r>
      <w:r w:rsidRPr="007F65A1">
        <w:rPr>
          <w:rFonts w:cs="Arabic Transparent" w:hint="cs"/>
          <w:sz w:val="32"/>
          <w:szCs w:val="32"/>
          <w:rtl/>
          <w:lang w:bidi="ar-AE"/>
        </w:rPr>
        <w:t>ومسلم</w:t>
      </w:r>
      <w:r w:rsidRPr="007F65A1">
        <w:rPr>
          <w:rFonts w:cs="Arabic Transparent"/>
          <w:sz w:val="32"/>
          <w:szCs w:val="32"/>
          <w:rtl/>
          <w:lang w:bidi="ar-AE"/>
        </w:rPr>
        <w:t xml:space="preserve"> 8/ 195 (2934) (107).</w:t>
      </w:r>
    </w:p>
    <w:p w:rsidR="00E873F5" w:rsidRDefault="00E873F5">
      <w:pPr>
        <w:pStyle w:val="FootnoteText"/>
        <w:rPr>
          <w:lang w:bidi="ar-AE"/>
        </w:rPr>
      </w:pPr>
    </w:p>
  </w:footnote>
  <w:footnote w:id="20">
    <w:p w:rsidR="00E873F5" w:rsidRPr="007F65A1" w:rsidRDefault="00E873F5" w:rsidP="007F65A1">
      <w:pPr>
        <w:rPr>
          <w:rFonts w:cs="Arabic Transparent"/>
          <w:sz w:val="32"/>
          <w:szCs w:val="32"/>
          <w:rtl/>
          <w:lang w:bidi="ar-AE"/>
        </w:rPr>
      </w:pPr>
      <w:r w:rsidRPr="007F65A1">
        <w:rPr>
          <w:rStyle w:val="FootnoteReference"/>
          <w:rFonts w:cs="Arabic Transparent"/>
          <w:sz w:val="32"/>
          <w:szCs w:val="32"/>
        </w:rPr>
        <w:footnoteRef/>
      </w:r>
      <w:r w:rsidRPr="007F65A1">
        <w:rPr>
          <w:rFonts w:cs="Arabic Transparent"/>
          <w:sz w:val="32"/>
          <w:szCs w:val="32"/>
          <w:rtl/>
        </w:rPr>
        <w:t xml:space="preserve"> </w:t>
      </w:r>
      <w:r w:rsidRPr="007F65A1">
        <w:rPr>
          <w:rFonts w:cs="Arabic Transparent" w:hint="cs"/>
          <w:sz w:val="32"/>
          <w:szCs w:val="32"/>
          <w:rtl/>
        </w:rPr>
        <w:t xml:space="preserve">- </w:t>
      </w:r>
      <w:r w:rsidRPr="007F65A1">
        <w:rPr>
          <w:rFonts w:cs="Arabic Transparent"/>
          <w:sz w:val="32"/>
          <w:szCs w:val="32"/>
          <w:rtl/>
          <w:lang w:bidi="ar-AE"/>
        </w:rPr>
        <w:t xml:space="preserve">(1) </w:t>
      </w:r>
      <w:r w:rsidRPr="007F65A1">
        <w:rPr>
          <w:rFonts w:cs="Arabic Transparent" w:hint="cs"/>
          <w:sz w:val="32"/>
          <w:szCs w:val="32"/>
          <w:rtl/>
          <w:lang w:bidi="ar-AE"/>
        </w:rPr>
        <w:t>يلوط</w:t>
      </w:r>
      <w:r w:rsidRPr="007F65A1">
        <w:rPr>
          <w:rFonts w:cs="Arabic Transparent"/>
          <w:sz w:val="32"/>
          <w:szCs w:val="32"/>
          <w:rtl/>
          <w:lang w:bidi="ar-AE"/>
        </w:rPr>
        <w:t xml:space="preserve">: </w:t>
      </w:r>
      <w:r w:rsidRPr="007F65A1">
        <w:rPr>
          <w:rFonts w:cs="Arabic Transparent" w:hint="cs"/>
          <w:sz w:val="32"/>
          <w:szCs w:val="32"/>
          <w:rtl/>
          <w:lang w:bidi="ar-AE"/>
        </w:rPr>
        <w:t>أي</w:t>
      </w:r>
      <w:r w:rsidRPr="007F65A1">
        <w:rPr>
          <w:rFonts w:cs="Arabic Transparent"/>
          <w:sz w:val="32"/>
          <w:szCs w:val="32"/>
          <w:rtl/>
          <w:lang w:bidi="ar-AE"/>
        </w:rPr>
        <w:t xml:space="preserve"> </w:t>
      </w:r>
      <w:r w:rsidRPr="007F65A1">
        <w:rPr>
          <w:rFonts w:cs="Arabic Transparent" w:hint="cs"/>
          <w:sz w:val="32"/>
          <w:szCs w:val="32"/>
          <w:rtl/>
          <w:lang w:bidi="ar-AE"/>
        </w:rPr>
        <w:t>يطينه</w:t>
      </w:r>
      <w:r w:rsidRPr="007F65A1">
        <w:rPr>
          <w:rFonts w:cs="Arabic Transparent"/>
          <w:sz w:val="32"/>
          <w:szCs w:val="32"/>
          <w:rtl/>
          <w:lang w:bidi="ar-AE"/>
        </w:rPr>
        <w:t xml:space="preserve"> </w:t>
      </w:r>
      <w:r w:rsidRPr="007F65A1">
        <w:rPr>
          <w:rFonts w:cs="Arabic Transparent" w:hint="cs"/>
          <w:sz w:val="32"/>
          <w:szCs w:val="32"/>
          <w:rtl/>
          <w:lang w:bidi="ar-AE"/>
        </w:rPr>
        <w:t>ويصلحه</w:t>
      </w:r>
      <w:r w:rsidRPr="007F65A1">
        <w:rPr>
          <w:rFonts w:cs="Arabic Transparent"/>
          <w:sz w:val="32"/>
          <w:szCs w:val="32"/>
          <w:rtl/>
          <w:lang w:bidi="ar-AE"/>
        </w:rPr>
        <w:t xml:space="preserve">. </w:t>
      </w:r>
      <w:r w:rsidRPr="007F65A1">
        <w:rPr>
          <w:rFonts w:cs="Arabic Transparent" w:hint="cs"/>
          <w:sz w:val="32"/>
          <w:szCs w:val="32"/>
          <w:rtl/>
          <w:lang w:bidi="ar-AE"/>
        </w:rPr>
        <w:t>النهاية</w:t>
      </w:r>
      <w:r w:rsidRPr="007F65A1">
        <w:rPr>
          <w:rFonts w:cs="Arabic Transparent"/>
          <w:sz w:val="32"/>
          <w:szCs w:val="32"/>
          <w:rtl/>
          <w:lang w:bidi="ar-AE"/>
        </w:rPr>
        <w:t xml:space="preserve"> 4/ 277.</w:t>
      </w:r>
    </w:p>
    <w:p w:rsidR="00E873F5" w:rsidRDefault="00E873F5">
      <w:pPr>
        <w:pStyle w:val="FootnoteText"/>
        <w:rPr>
          <w:lang w:bidi="ar-AE"/>
        </w:rPr>
      </w:pPr>
    </w:p>
  </w:footnote>
  <w:footnote w:id="21">
    <w:p w:rsidR="00E873F5" w:rsidRPr="007C7128" w:rsidRDefault="00E873F5" w:rsidP="007F65A1">
      <w:pPr>
        <w:pStyle w:val="FootnoteText"/>
        <w:rPr>
          <w:sz w:val="32"/>
          <w:szCs w:val="32"/>
        </w:rPr>
      </w:pPr>
      <w:r w:rsidRPr="007C7128">
        <w:rPr>
          <w:rStyle w:val="FootnoteReference"/>
          <w:sz w:val="32"/>
          <w:szCs w:val="32"/>
        </w:rPr>
        <w:footnoteRef/>
      </w:r>
      <w:r w:rsidRPr="007C7128">
        <w:rPr>
          <w:sz w:val="32"/>
          <w:szCs w:val="32"/>
          <w:rtl/>
        </w:rPr>
        <w:t xml:space="preserve"> </w:t>
      </w:r>
      <w:r w:rsidRPr="007C7128">
        <w:rPr>
          <w:rFonts w:hint="cs"/>
          <w:sz w:val="32"/>
          <w:szCs w:val="32"/>
          <w:rtl/>
        </w:rPr>
        <w:t xml:space="preserve">- </w:t>
      </w:r>
      <w:r w:rsidRPr="007C7128">
        <w:rPr>
          <w:rFonts w:hint="cs"/>
          <w:sz w:val="32"/>
          <w:szCs w:val="32"/>
          <w:rtl/>
          <w:lang w:bidi="ar-AE"/>
        </w:rPr>
        <w:t>أخرجه</w:t>
      </w:r>
      <w:r w:rsidRPr="007C7128">
        <w:rPr>
          <w:sz w:val="32"/>
          <w:szCs w:val="32"/>
          <w:rtl/>
          <w:lang w:bidi="ar-AE"/>
        </w:rPr>
        <w:t xml:space="preserve">: </w:t>
      </w:r>
      <w:r w:rsidRPr="007C7128">
        <w:rPr>
          <w:rFonts w:hint="cs"/>
          <w:sz w:val="32"/>
          <w:szCs w:val="32"/>
          <w:rtl/>
          <w:lang w:bidi="ar-AE"/>
        </w:rPr>
        <w:t>مسلم</w:t>
      </w:r>
      <w:r w:rsidRPr="007C7128">
        <w:rPr>
          <w:sz w:val="32"/>
          <w:szCs w:val="32"/>
          <w:rtl/>
          <w:lang w:bidi="ar-AE"/>
        </w:rPr>
        <w:t xml:space="preserve"> 8/ 201 (2940) (116).</w:t>
      </w:r>
    </w:p>
  </w:footnote>
  <w:footnote w:id="22">
    <w:p w:rsidR="00E873F5" w:rsidRPr="007C7128" w:rsidRDefault="00E873F5" w:rsidP="0032312F">
      <w:pPr>
        <w:rPr>
          <w:sz w:val="32"/>
          <w:szCs w:val="32"/>
          <w:lang w:bidi="ar-AE"/>
        </w:rPr>
      </w:pPr>
      <w:r w:rsidRPr="007C7128">
        <w:rPr>
          <w:rStyle w:val="FootnoteReference"/>
          <w:sz w:val="32"/>
          <w:szCs w:val="32"/>
        </w:rPr>
        <w:footnoteRef/>
      </w:r>
      <w:r w:rsidRPr="007C7128">
        <w:rPr>
          <w:sz w:val="32"/>
          <w:szCs w:val="32"/>
          <w:rtl/>
        </w:rPr>
        <w:t xml:space="preserve"> </w:t>
      </w:r>
      <w:r w:rsidRPr="007C7128">
        <w:rPr>
          <w:rFonts w:hint="cs"/>
          <w:sz w:val="32"/>
          <w:szCs w:val="32"/>
          <w:rtl/>
        </w:rPr>
        <w:t xml:space="preserve">- </w:t>
      </w:r>
      <w:r w:rsidRPr="007C7128">
        <w:rPr>
          <w:rFonts w:hint="cs"/>
          <w:sz w:val="32"/>
          <w:szCs w:val="32"/>
          <w:rtl/>
          <w:lang w:bidi="ar-AE"/>
        </w:rPr>
        <w:t>هي</w:t>
      </w:r>
      <w:r w:rsidRPr="007C7128">
        <w:rPr>
          <w:sz w:val="32"/>
          <w:szCs w:val="32"/>
          <w:rtl/>
          <w:lang w:bidi="ar-AE"/>
        </w:rPr>
        <w:t xml:space="preserve"> </w:t>
      </w:r>
      <w:r w:rsidRPr="007C7128">
        <w:rPr>
          <w:rFonts w:hint="cs"/>
          <w:sz w:val="32"/>
          <w:szCs w:val="32"/>
          <w:rtl/>
          <w:lang w:bidi="ar-AE"/>
        </w:rPr>
        <w:t>الأرض</w:t>
      </w:r>
      <w:r w:rsidRPr="007C7128">
        <w:rPr>
          <w:sz w:val="32"/>
          <w:szCs w:val="32"/>
          <w:rtl/>
          <w:lang w:bidi="ar-AE"/>
        </w:rPr>
        <w:t xml:space="preserve"> </w:t>
      </w:r>
      <w:r w:rsidRPr="007C7128">
        <w:rPr>
          <w:rFonts w:hint="cs"/>
          <w:sz w:val="32"/>
          <w:szCs w:val="32"/>
          <w:rtl/>
          <w:lang w:bidi="ar-AE"/>
        </w:rPr>
        <w:t>التي</w:t>
      </w:r>
      <w:r w:rsidRPr="007C7128">
        <w:rPr>
          <w:sz w:val="32"/>
          <w:szCs w:val="32"/>
          <w:rtl/>
          <w:lang w:bidi="ar-AE"/>
        </w:rPr>
        <w:t xml:space="preserve"> </w:t>
      </w:r>
      <w:r w:rsidRPr="007C7128">
        <w:rPr>
          <w:rFonts w:hint="cs"/>
          <w:sz w:val="32"/>
          <w:szCs w:val="32"/>
          <w:rtl/>
          <w:lang w:bidi="ar-AE"/>
        </w:rPr>
        <w:t>تعلوها</w:t>
      </w:r>
      <w:r w:rsidRPr="007C7128">
        <w:rPr>
          <w:sz w:val="32"/>
          <w:szCs w:val="32"/>
          <w:rtl/>
          <w:lang w:bidi="ar-AE"/>
        </w:rPr>
        <w:t xml:space="preserve"> </w:t>
      </w:r>
      <w:r w:rsidRPr="007C7128">
        <w:rPr>
          <w:rFonts w:hint="cs"/>
          <w:sz w:val="32"/>
          <w:szCs w:val="32"/>
          <w:rtl/>
          <w:lang w:bidi="ar-AE"/>
        </w:rPr>
        <w:t>الملوحة</w:t>
      </w:r>
      <w:r w:rsidRPr="007C7128">
        <w:rPr>
          <w:sz w:val="32"/>
          <w:szCs w:val="32"/>
          <w:rtl/>
          <w:lang w:bidi="ar-AE"/>
        </w:rPr>
        <w:t xml:space="preserve"> </w:t>
      </w:r>
      <w:r w:rsidRPr="007C7128">
        <w:rPr>
          <w:rFonts w:hint="cs"/>
          <w:sz w:val="32"/>
          <w:szCs w:val="32"/>
          <w:rtl/>
          <w:lang w:bidi="ar-AE"/>
        </w:rPr>
        <w:t>ولا</w:t>
      </w:r>
      <w:r w:rsidRPr="007C7128">
        <w:rPr>
          <w:sz w:val="32"/>
          <w:szCs w:val="32"/>
          <w:rtl/>
          <w:lang w:bidi="ar-AE"/>
        </w:rPr>
        <w:t xml:space="preserve"> </w:t>
      </w:r>
      <w:r w:rsidRPr="007C7128">
        <w:rPr>
          <w:rFonts w:hint="cs"/>
          <w:sz w:val="32"/>
          <w:szCs w:val="32"/>
          <w:rtl/>
          <w:lang w:bidi="ar-AE"/>
        </w:rPr>
        <w:t>تكاد</w:t>
      </w:r>
      <w:r w:rsidRPr="007C7128">
        <w:rPr>
          <w:sz w:val="32"/>
          <w:szCs w:val="32"/>
          <w:rtl/>
          <w:lang w:bidi="ar-AE"/>
        </w:rPr>
        <w:t xml:space="preserve"> </w:t>
      </w:r>
      <w:r w:rsidRPr="007C7128">
        <w:rPr>
          <w:rFonts w:hint="cs"/>
          <w:sz w:val="32"/>
          <w:szCs w:val="32"/>
          <w:rtl/>
          <w:lang w:bidi="ar-AE"/>
        </w:rPr>
        <w:t>تنبت</w:t>
      </w:r>
      <w:r w:rsidRPr="007C7128">
        <w:rPr>
          <w:sz w:val="32"/>
          <w:szCs w:val="32"/>
          <w:rtl/>
          <w:lang w:bidi="ar-AE"/>
        </w:rPr>
        <w:t xml:space="preserve"> </w:t>
      </w:r>
      <w:r w:rsidRPr="007C7128">
        <w:rPr>
          <w:rFonts w:hint="cs"/>
          <w:sz w:val="32"/>
          <w:szCs w:val="32"/>
          <w:rtl/>
          <w:lang w:bidi="ar-AE"/>
        </w:rPr>
        <w:t>إلا</w:t>
      </w:r>
      <w:r w:rsidRPr="007C7128">
        <w:rPr>
          <w:sz w:val="32"/>
          <w:szCs w:val="32"/>
          <w:rtl/>
          <w:lang w:bidi="ar-AE"/>
        </w:rPr>
        <w:t xml:space="preserve"> </w:t>
      </w:r>
      <w:r w:rsidRPr="007C7128">
        <w:rPr>
          <w:rFonts w:hint="cs"/>
          <w:sz w:val="32"/>
          <w:szCs w:val="32"/>
          <w:rtl/>
          <w:lang w:bidi="ar-AE"/>
        </w:rPr>
        <w:t>بعض</w:t>
      </w:r>
      <w:r w:rsidRPr="007C7128">
        <w:rPr>
          <w:sz w:val="32"/>
          <w:szCs w:val="32"/>
          <w:rtl/>
          <w:lang w:bidi="ar-AE"/>
        </w:rPr>
        <w:t xml:space="preserve"> </w:t>
      </w:r>
      <w:r w:rsidRPr="007C7128">
        <w:rPr>
          <w:rFonts w:hint="cs"/>
          <w:sz w:val="32"/>
          <w:szCs w:val="32"/>
          <w:rtl/>
          <w:lang w:bidi="ar-AE"/>
        </w:rPr>
        <w:t>الشجر</w:t>
      </w:r>
      <w:r w:rsidRPr="007C7128">
        <w:rPr>
          <w:sz w:val="32"/>
          <w:szCs w:val="32"/>
          <w:rtl/>
          <w:lang w:bidi="ar-AE"/>
        </w:rPr>
        <w:t xml:space="preserve">. </w:t>
      </w:r>
      <w:r w:rsidRPr="007C7128">
        <w:rPr>
          <w:rFonts w:hint="cs"/>
          <w:sz w:val="32"/>
          <w:szCs w:val="32"/>
          <w:rtl/>
          <w:lang w:bidi="ar-AE"/>
        </w:rPr>
        <w:t>النهاية</w:t>
      </w:r>
      <w:r w:rsidRPr="007C7128">
        <w:rPr>
          <w:sz w:val="32"/>
          <w:szCs w:val="32"/>
          <w:rtl/>
          <w:lang w:bidi="ar-AE"/>
        </w:rPr>
        <w:t xml:space="preserve"> 2/ 333.</w:t>
      </w:r>
    </w:p>
  </w:footnote>
  <w:footnote w:id="23">
    <w:p w:rsidR="00E873F5" w:rsidRPr="007C7128" w:rsidRDefault="00E873F5">
      <w:pPr>
        <w:pStyle w:val="FootnoteText"/>
        <w:rPr>
          <w:sz w:val="32"/>
          <w:szCs w:val="32"/>
        </w:rPr>
      </w:pPr>
      <w:r w:rsidRPr="007C7128">
        <w:rPr>
          <w:rStyle w:val="FootnoteReference"/>
          <w:sz w:val="32"/>
          <w:szCs w:val="32"/>
        </w:rPr>
        <w:footnoteRef/>
      </w:r>
      <w:r w:rsidRPr="007C7128">
        <w:rPr>
          <w:sz w:val="32"/>
          <w:szCs w:val="32"/>
          <w:rtl/>
        </w:rPr>
        <w:t xml:space="preserve"> </w:t>
      </w:r>
      <w:r w:rsidRPr="007C7128">
        <w:rPr>
          <w:rFonts w:hint="cs"/>
          <w:sz w:val="32"/>
          <w:szCs w:val="32"/>
          <w:rtl/>
        </w:rPr>
        <w:t xml:space="preserve">- </w:t>
      </w:r>
      <w:r w:rsidRPr="007C7128">
        <w:rPr>
          <w:rFonts w:hint="cs"/>
          <w:sz w:val="32"/>
          <w:szCs w:val="32"/>
          <w:rtl/>
          <w:lang w:bidi="ar-AE"/>
        </w:rPr>
        <w:t>أخرجه</w:t>
      </w:r>
      <w:r w:rsidRPr="007C7128">
        <w:rPr>
          <w:sz w:val="32"/>
          <w:szCs w:val="32"/>
          <w:rtl/>
          <w:lang w:bidi="ar-AE"/>
        </w:rPr>
        <w:t xml:space="preserve">: </w:t>
      </w:r>
      <w:r w:rsidRPr="007C7128">
        <w:rPr>
          <w:rFonts w:hint="cs"/>
          <w:sz w:val="32"/>
          <w:szCs w:val="32"/>
          <w:rtl/>
          <w:lang w:bidi="ar-AE"/>
        </w:rPr>
        <w:t>مسلم</w:t>
      </w:r>
      <w:r w:rsidRPr="007C7128">
        <w:rPr>
          <w:sz w:val="32"/>
          <w:szCs w:val="32"/>
          <w:rtl/>
          <w:lang w:bidi="ar-AE"/>
        </w:rPr>
        <w:t xml:space="preserve"> 8/ 206 (2943) (123).</w:t>
      </w:r>
    </w:p>
  </w:footnote>
  <w:footnote w:id="24">
    <w:p w:rsidR="00E873F5" w:rsidRPr="007C7128" w:rsidRDefault="00E873F5" w:rsidP="007C7128">
      <w:pPr>
        <w:rPr>
          <w:sz w:val="32"/>
          <w:szCs w:val="32"/>
          <w:lang w:bidi="ar-AE"/>
        </w:rPr>
      </w:pPr>
      <w:r w:rsidRPr="007C7128">
        <w:rPr>
          <w:rStyle w:val="FootnoteReference"/>
          <w:sz w:val="32"/>
          <w:szCs w:val="32"/>
        </w:rPr>
        <w:footnoteRef/>
      </w:r>
      <w:r w:rsidRPr="007C7128">
        <w:rPr>
          <w:sz w:val="32"/>
          <w:szCs w:val="32"/>
          <w:rtl/>
        </w:rPr>
        <w:t xml:space="preserve"> </w:t>
      </w:r>
      <w:r w:rsidRPr="007C7128">
        <w:rPr>
          <w:rFonts w:hint="cs"/>
          <w:sz w:val="32"/>
          <w:szCs w:val="32"/>
          <w:rtl/>
        </w:rPr>
        <w:t xml:space="preserve">- </w:t>
      </w:r>
      <w:r w:rsidRPr="007C7128">
        <w:rPr>
          <w:sz w:val="32"/>
          <w:szCs w:val="32"/>
          <w:rtl/>
          <w:lang w:bidi="ar-AE"/>
        </w:rPr>
        <w:t xml:space="preserve">(1) </w:t>
      </w:r>
      <w:r w:rsidRPr="007C7128">
        <w:rPr>
          <w:rFonts w:hint="cs"/>
          <w:sz w:val="32"/>
          <w:szCs w:val="32"/>
          <w:rtl/>
          <w:lang w:bidi="ar-AE"/>
        </w:rPr>
        <w:t>وهي</w:t>
      </w:r>
      <w:r w:rsidRPr="007C7128">
        <w:rPr>
          <w:sz w:val="32"/>
          <w:szCs w:val="32"/>
          <w:rtl/>
          <w:lang w:bidi="ar-AE"/>
        </w:rPr>
        <w:t xml:space="preserve"> </w:t>
      </w:r>
      <w:r w:rsidRPr="007C7128">
        <w:rPr>
          <w:rFonts w:hint="cs"/>
          <w:sz w:val="32"/>
          <w:szCs w:val="32"/>
          <w:rtl/>
          <w:lang w:bidi="ar-AE"/>
        </w:rPr>
        <w:t>معروفة</w:t>
      </w:r>
      <w:r w:rsidRPr="007C7128">
        <w:rPr>
          <w:sz w:val="32"/>
          <w:szCs w:val="32"/>
          <w:rtl/>
          <w:lang w:bidi="ar-AE"/>
        </w:rPr>
        <w:t xml:space="preserve"> </w:t>
      </w:r>
      <w:r w:rsidRPr="007C7128">
        <w:rPr>
          <w:rFonts w:hint="cs"/>
          <w:sz w:val="32"/>
          <w:szCs w:val="32"/>
          <w:rtl/>
          <w:lang w:bidi="ar-AE"/>
        </w:rPr>
        <w:t>من</w:t>
      </w:r>
      <w:r w:rsidRPr="007C7128">
        <w:rPr>
          <w:sz w:val="32"/>
          <w:szCs w:val="32"/>
          <w:rtl/>
          <w:lang w:bidi="ar-AE"/>
        </w:rPr>
        <w:t xml:space="preserve"> </w:t>
      </w:r>
      <w:r w:rsidRPr="007C7128">
        <w:rPr>
          <w:rFonts w:hint="cs"/>
          <w:sz w:val="32"/>
          <w:szCs w:val="32"/>
          <w:rtl/>
          <w:lang w:bidi="ar-AE"/>
        </w:rPr>
        <w:t>مدن</w:t>
      </w:r>
      <w:r w:rsidRPr="007C7128">
        <w:rPr>
          <w:sz w:val="32"/>
          <w:szCs w:val="32"/>
          <w:rtl/>
          <w:lang w:bidi="ar-AE"/>
        </w:rPr>
        <w:t xml:space="preserve"> </w:t>
      </w:r>
      <w:r w:rsidRPr="007C7128">
        <w:rPr>
          <w:rFonts w:hint="cs"/>
          <w:sz w:val="32"/>
          <w:szCs w:val="32"/>
          <w:rtl/>
          <w:lang w:bidi="ar-AE"/>
        </w:rPr>
        <w:t>إيران</w:t>
      </w:r>
      <w:r>
        <w:rPr>
          <w:sz w:val="32"/>
          <w:szCs w:val="32"/>
          <w:rtl/>
          <w:lang w:bidi="ar-AE"/>
        </w:rPr>
        <w:t>.</w:t>
      </w:r>
    </w:p>
  </w:footnote>
  <w:footnote w:id="25">
    <w:p w:rsidR="00E873F5" w:rsidRPr="001B53A8" w:rsidRDefault="00E873F5" w:rsidP="001B53A8">
      <w:pPr>
        <w:rPr>
          <w:sz w:val="32"/>
          <w:szCs w:val="32"/>
          <w:lang w:bidi="ar-AE"/>
        </w:rPr>
      </w:pPr>
      <w:r w:rsidRPr="007C7128">
        <w:rPr>
          <w:rStyle w:val="FootnoteReference"/>
          <w:sz w:val="32"/>
          <w:szCs w:val="32"/>
        </w:rPr>
        <w:footnoteRef/>
      </w:r>
      <w:r w:rsidRPr="007C7128">
        <w:rPr>
          <w:sz w:val="32"/>
          <w:szCs w:val="32"/>
          <w:rtl/>
        </w:rPr>
        <w:t xml:space="preserve"> </w:t>
      </w:r>
      <w:r w:rsidRPr="007C7128">
        <w:rPr>
          <w:rFonts w:hint="cs"/>
          <w:sz w:val="32"/>
          <w:szCs w:val="32"/>
          <w:rtl/>
        </w:rPr>
        <w:t>-</w:t>
      </w:r>
      <w:r w:rsidRPr="007C7128">
        <w:rPr>
          <w:sz w:val="32"/>
          <w:szCs w:val="32"/>
          <w:rtl/>
          <w:lang w:bidi="ar-AE"/>
        </w:rPr>
        <w:t xml:space="preserve">  </w:t>
      </w:r>
      <w:r w:rsidRPr="007C7128">
        <w:rPr>
          <w:rFonts w:hint="cs"/>
          <w:sz w:val="32"/>
          <w:szCs w:val="32"/>
          <w:rtl/>
          <w:lang w:bidi="ar-AE"/>
        </w:rPr>
        <w:t>أخرجه</w:t>
      </w:r>
      <w:r w:rsidRPr="007C7128">
        <w:rPr>
          <w:sz w:val="32"/>
          <w:szCs w:val="32"/>
          <w:rtl/>
          <w:lang w:bidi="ar-AE"/>
        </w:rPr>
        <w:t xml:space="preserve">: </w:t>
      </w:r>
      <w:r w:rsidRPr="007C7128">
        <w:rPr>
          <w:rFonts w:hint="cs"/>
          <w:sz w:val="32"/>
          <w:szCs w:val="32"/>
          <w:rtl/>
          <w:lang w:bidi="ar-AE"/>
        </w:rPr>
        <w:t>مسلم</w:t>
      </w:r>
      <w:r>
        <w:rPr>
          <w:sz w:val="32"/>
          <w:szCs w:val="32"/>
          <w:rtl/>
          <w:lang w:bidi="ar-AE"/>
        </w:rPr>
        <w:t xml:space="preserve"> 8/ 207 (2944) (124).</w:t>
      </w:r>
    </w:p>
  </w:footnote>
  <w:footnote w:id="26">
    <w:p w:rsidR="00E873F5" w:rsidRPr="001B53A8" w:rsidRDefault="00E873F5" w:rsidP="001B53A8">
      <w:pPr>
        <w:rPr>
          <w:sz w:val="32"/>
          <w:szCs w:val="32"/>
          <w:rtl/>
          <w:lang w:bidi="ar-AE"/>
        </w:rPr>
      </w:pPr>
      <w:r w:rsidRPr="001B53A8">
        <w:rPr>
          <w:rStyle w:val="FootnoteReference"/>
          <w:sz w:val="32"/>
          <w:szCs w:val="32"/>
        </w:rPr>
        <w:footnoteRef/>
      </w:r>
      <w:r w:rsidRPr="001B53A8">
        <w:rPr>
          <w:sz w:val="32"/>
          <w:szCs w:val="32"/>
          <w:rtl/>
        </w:rPr>
        <w:t xml:space="preserve"> </w:t>
      </w:r>
      <w:r w:rsidRPr="001B53A8">
        <w:rPr>
          <w:rFonts w:hint="cs"/>
          <w:sz w:val="32"/>
          <w:szCs w:val="32"/>
          <w:rtl/>
        </w:rPr>
        <w:t>-</w:t>
      </w:r>
      <w:r w:rsidRPr="001B53A8">
        <w:rPr>
          <w:sz w:val="32"/>
          <w:szCs w:val="32"/>
          <w:rtl/>
          <w:lang w:bidi="ar-AE"/>
        </w:rPr>
        <w:t xml:space="preserve"> </w:t>
      </w:r>
      <w:r w:rsidRPr="001B53A8">
        <w:rPr>
          <w:rFonts w:hint="cs"/>
          <w:sz w:val="32"/>
          <w:szCs w:val="32"/>
          <w:rtl/>
          <w:lang w:bidi="ar-AE"/>
        </w:rPr>
        <w:t>أخرجه</w:t>
      </w:r>
      <w:r w:rsidRPr="001B53A8">
        <w:rPr>
          <w:sz w:val="32"/>
          <w:szCs w:val="32"/>
          <w:rtl/>
          <w:lang w:bidi="ar-AE"/>
        </w:rPr>
        <w:t xml:space="preserve">: </w:t>
      </w:r>
      <w:r w:rsidRPr="001B53A8">
        <w:rPr>
          <w:rFonts w:hint="cs"/>
          <w:sz w:val="32"/>
          <w:szCs w:val="32"/>
          <w:rtl/>
          <w:lang w:bidi="ar-AE"/>
        </w:rPr>
        <w:t>مسلم</w:t>
      </w:r>
      <w:r w:rsidRPr="001B53A8">
        <w:rPr>
          <w:sz w:val="32"/>
          <w:szCs w:val="32"/>
          <w:rtl/>
          <w:lang w:bidi="ar-AE"/>
        </w:rPr>
        <w:t xml:space="preserve"> 8/ 207 (2945) (125).</w:t>
      </w:r>
    </w:p>
    <w:p w:rsidR="00E873F5" w:rsidRDefault="00E873F5">
      <w:pPr>
        <w:pStyle w:val="FootnoteText"/>
        <w:rPr>
          <w:lang w:bidi="ar-AE"/>
        </w:rPr>
      </w:pPr>
    </w:p>
  </w:footnote>
  <w:footnote w:id="27">
    <w:p w:rsidR="00E873F5" w:rsidRPr="001B53A8" w:rsidRDefault="00E873F5">
      <w:pPr>
        <w:pStyle w:val="FootnoteText"/>
        <w:rPr>
          <w:rFonts w:cs="Arabic Transparent"/>
          <w:sz w:val="32"/>
          <w:szCs w:val="32"/>
        </w:rPr>
      </w:pPr>
      <w:r w:rsidRPr="001B53A8">
        <w:rPr>
          <w:rStyle w:val="FootnoteReference"/>
          <w:rFonts w:cs="Arabic Transparent"/>
          <w:sz w:val="32"/>
          <w:szCs w:val="32"/>
        </w:rPr>
        <w:footnoteRef/>
      </w:r>
      <w:r w:rsidRPr="001B53A8">
        <w:rPr>
          <w:rFonts w:cs="Arabic Transparent"/>
          <w:sz w:val="32"/>
          <w:szCs w:val="32"/>
          <w:rtl/>
        </w:rPr>
        <w:t xml:space="preserve"> </w:t>
      </w:r>
      <w:r w:rsidRPr="001B53A8">
        <w:rPr>
          <w:rFonts w:cs="Arabic Transparent" w:hint="cs"/>
          <w:sz w:val="32"/>
          <w:szCs w:val="32"/>
          <w:rtl/>
        </w:rPr>
        <w:t xml:space="preserve">- </w:t>
      </w:r>
      <w:r w:rsidRPr="001B53A8">
        <w:rPr>
          <w:rFonts w:cs="Arabic Transparent" w:hint="cs"/>
          <w:sz w:val="32"/>
          <w:szCs w:val="32"/>
          <w:rtl/>
          <w:lang w:bidi="ar-AE"/>
        </w:rPr>
        <w:t>أخرجه</w:t>
      </w:r>
      <w:r w:rsidRPr="001B53A8">
        <w:rPr>
          <w:rFonts w:cs="Arabic Transparent"/>
          <w:sz w:val="32"/>
          <w:szCs w:val="32"/>
          <w:rtl/>
          <w:lang w:bidi="ar-AE"/>
        </w:rPr>
        <w:t xml:space="preserve">: </w:t>
      </w:r>
      <w:r w:rsidRPr="001B53A8">
        <w:rPr>
          <w:rFonts w:cs="Arabic Transparent" w:hint="cs"/>
          <w:sz w:val="32"/>
          <w:szCs w:val="32"/>
          <w:rtl/>
          <w:lang w:bidi="ar-AE"/>
        </w:rPr>
        <w:t>مسلم</w:t>
      </w:r>
      <w:r w:rsidRPr="001B53A8">
        <w:rPr>
          <w:rFonts w:cs="Arabic Transparent"/>
          <w:sz w:val="32"/>
          <w:szCs w:val="32"/>
          <w:rtl/>
          <w:lang w:bidi="ar-AE"/>
        </w:rPr>
        <w:t xml:space="preserve"> 8/ 207 (2946) (127).</w:t>
      </w:r>
    </w:p>
  </w:footnote>
  <w:footnote w:id="28">
    <w:p w:rsidR="00E873F5" w:rsidRPr="001B53A8" w:rsidRDefault="00E873F5" w:rsidP="001B53A8">
      <w:pPr>
        <w:rPr>
          <w:sz w:val="32"/>
          <w:szCs w:val="32"/>
          <w:rtl/>
          <w:lang w:bidi="ar-AE"/>
        </w:rPr>
      </w:pPr>
      <w:r w:rsidRPr="001B53A8">
        <w:rPr>
          <w:rStyle w:val="FootnoteReference"/>
          <w:rFonts w:cs="Arabic Transparent"/>
          <w:sz w:val="32"/>
          <w:szCs w:val="32"/>
        </w:rPr>
        <w:footnoteRef/>
      </w:r>
      <w:r w:rsidRPr="001B53A8">
        <w:rPr>
          <w:rFonts w:cs="Arabic Transparent"/>
          <w:sz w:val="32"/>
          <w:szCs w:val="32"/>
          <w:rtl/>
        </w:rPr>
        <w:t xml:space="preserve"> </w:t>
      </w:r>
      <w:r w:rsidRPr="001B53A8">
        <w:rPr>
          <w:rFonts w:cs="Arabic Transparent" w:hint="cs"/>
          <w:sz w:val="32"/>
          <w:szCs w:val="32"/>
          <w:rtl/>
        </w:rPr>
        <w:t xml:space="preserve">- </w:t>
      </w:r>
      <w:r w:rsidRPr="001B53A8">
        <w:rPr>
          <w:rFonts w:hint="cs"/>
          <w:sz w:val="32"/>
          <w:szCs w:val="32"/>
          <w:rtl/>
          <w:lang w:bidi="ar-AE"/>
        </w:rPr>
        <w:t>أخرجه</w:t>
      </w:r>
      <w:r w:rsidRPr="001B53A8">
        <w:rPr>
          <w:sz w:val="32"/>
          <w:szCs w:val="32"/>
          <w:rtl/>
          <w:lang w:bidi="ar-AE"/>
        </w:rPr>
        <w:t xml:space="preserve">: </w:t>
      </w:r>
      <w:r w:rsidRPr="001B53A8">
        <w:rPr>
          <w:rFonts w:hint="cs"/>
          <w:sz w:val="32"/>
          <w:szCs w:val="32"/>
          <w:rtl/>
          <w:lang w:bidi="ar-AE"/>
        </w:rPr>
        <w:t>البخاري</w:t>
      </w:r>
      <w:r w:rsidRPr="001B53A8">
        <w:rPr>
          <w:sz w:val="32"/>
          <w:szCs w:val="32"/>
          <w:rtl/>
          <w:lang w:bidi="ar-AE"/>
        </w:rPr>
        <w:t xml:space="preserve"> 3/ 28 (1882)</w:t>
      </w:r>
      <w:r w:rsidRPr="001B53A8">
        <w:rPr>
          <w:rFonts w:hint="cs"/>
          <w:sz w:val="32"/>
          <w:szCs w:val="32"/>
          <w:rtl/>
          <w:lang w:bidi="ar-AE"/>
        </w:rPr>
        <w:t>،</w:t>
      </w:r>
      <w:r w:rsidRPr="001B53A8">
        <w:rPr>
          <w:sz w:val="32"/>
          <w:szCs w:val="32"/>
          <w:rtl/>
          <w:lang w:bidi="ar-AE"/>
        </w:rPr>
        <w:t xml:space="preserve"> </w:t>
      </w:r>
      <w:r w:rsidRPr="001B53A8">
        <w:rPr>
          <w:rFonts w:hint="cs"/>
          <w:sz w:val="32"/>
          <w:szCs w:val="32"/>
          <w:rtl/>
          <w:lang w:bidi="ar-AE"/>
        </w:rPr>
        <w:t>ومسلم</w:t>
      </w:r>
      <w:r w:rsidRPr="001B53A8">
        <w:rPr>
          <w:sz w:val="32"/>
          <w:szCs w:val="32"/>
          <w:rtl/>
          <w:lang w:bidi="ar-AE"/>
        </w:rPr>
        <w:t xml:space="preserve"> 8/ 199 (2938) (113).</w:t>
      </w:r>
    </w:p>
    <w:p w:rsidR="00E873F5" w:rsidRDefault="00E873F5">
      <w:pPr>
        <w:pStyle w:val="FootnoteText"/>
      </w:pPr>
    </w:p>
  </w:footnote>
  <w:footnote w:id="29">
    <w:p w:rsidR="00E873F5" w:rsidRPr="00DC3712" w:rsidRDefault="00E873F5" w:rsidP="001B53A8">
      <w:pPr>
        <w:rPr>
          <w:rFonts w:cs="Arabic Transparent"/>
          <w:sz w:val="32"/>
          <w:szCs w:val="32"/>
          <w:lang w:bidi="ar-AE"/>
        </w:rPr>
      </w:pPr>
      <w:r w:rsidRPr="00DC3712">
        <w:rPr>
          <w:rStyle w:val="FootnoteReference"/>
          <w:rFonts w:cs="Arabic Transparent"/>
          <w:sz w:val="32"/>
          <w:szCs w:val="32"/>
        </w:rPr>
        <w:footnoteRef/>
      </w:r>
      <w:r w:rsidRPr="00DC3712">
        <w:rPr>
          <w:rFonts w:cs="Arabic Transparent"/>
          <w:sz w:val="32"/>
          <w:szCs w:val="32"/>
          <w:rtl/>
        </w:rPr>
        <w:t xml:space="preserve"> </w:t>
      </w:r>
      <w:r w:rsidRPr="00DC3712">
        <w:rPr>
          <w:rFonts w:cs="Arabic Transparent" w:hint="cs"/>
          <w:sz w:val="32"/>
          <w:szCs w:val="32"/>
          <w:rtl/>
        </w:rPr>
        <w:t xml:space="preserve">- </w:t>
      </w:r>
      <w:r w:rsidRPr="00DC3712">
        <w:rPr>
          <w:rFonts w:cs="Arabic Transparent" w:hint="cs"/>
          <w:sz w:val="32"/>
          <w:szCs w:val="32"/>
          <w:rtl/>
          <w:lang w:bidi="ar-AE"/>
        </w:rPr>
        <w:t>متفق عليه ،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أخرجه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: </w:t>
      </w:r>
      <w:r w:rsidRPr="00DC3712">
        <w:rPr>
          <w:rFonts w:cs="Arabic Transparent" w:hint="cs"/>
          <w:sz w:val="32"/>
          <w:szCs w:val="32"/>
          <w:rtl/>
          <w:lang w:bidi="ar-AE"/>
        </w:rPr>
        <w:t>البخاري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9/ 74 (7122)</w:t>
      </w:r>
      <w:r w:rsidRPr="00DC3712">
        <w:rPr>
          <w:rFonts w:cs="Arabic Transparent" w:hint="cs"/>
          <w:sz w:val="32"/>
          <w:szCs w:val="32"/>
          <w:rtl/>
          <w:lang w:bidi="ar-AE"/>
        </w:rPr>
        <w:t>،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ومسلم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8/ 200 (2939) (114) </w:t>
      </w:r>
      <w:r w:rsidRPr="00DC3712">
        <w:rPr>
          <w:rFonts w:cs="Arabic Transparent" w:hint="cs"/>
          <w:sz w:val="32"/>
          <w:szCs w:val="32"/>
          <w:rtl/>
          <w:lang w:bidi="ar-AE"/>
        </w:rPr>
        <w:t>و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(115).</w:t>
      </w:r>
    </w:p>
  </w:footnote>
  <w:footnote w:id="30">
    <w:p w:rsidR="00E873F5" w:rsidRPr="00DC3712" w:rsidRDefault="00E873F5" w:rsidP="001B53A8">
      <w:pPr>
        <w:rPr>
          <w:rFonts w:cs="Arabic Transparent"/>
          <w:sz w:val="32"/>
          <w:szCs w:val="32"/>
          <w:lang w:bidi="ar-AE"/>
        </w:rPr>
      </w:pPr>
      <w:r w:rsidRPr="00DC3712">
        <w:rPr>
          <w:rStyle w:val="FootnoteReference"/>
          <w:rFonts w:cs="Arabic Transparent"/>
          <w:sz w:val="32"/>
          <w:szCs w:val="32"/>
        </w:rPr>
        <w:footnoteRef/>
      </w:r>
      <w:r w:rsidRPr="00DC3712">
        <w:rPr>
          <w:rFonts w:cs="Arabic Transparent"/>
          <w:sz w:val="32"/>
          <w:szCs w:val="32"/>
          <w:rtl/>
        </w:rPr>
        <w:t xml:space="preserve"> </w:t>
      </w:r>
      <w:r w:rsidRPr="00DC3712">
        <w:rPr>
          <w:rFonts w:cs="Arabic Transparent" w:hint="cs"/>
          <w:sz w:val="32"/>
          <w:szCs w:val="32"/>
          <w:rtl/>
        </w:rPr>
        <w:t xml:space="preserve">- </w:t>
      </w:r>
      <w:r w:rsidRPr="00DC3712">
        <w:rPr>
          <w:rFonts w:cs="Arabic Transparent" w:hint="cs"/>
          <w:sz w:val="32"/>
          <w:szCs w:val="32"/>
          <w:rtl/>
          <w:lang w:bidi="ar-AE"/>
        </w:rPr>
        <w:t>متفق عليه ، أخرجه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: </w:t>
      </w:r>
      <w:r w:rsidRPr="00DC3712">
        <w:rPr>
          <w:rFonts w:cs="Arabic Transparent" w:hint="cs"/>
          <w:sz w:val="32"/>
          <w:szCs w:val="32"/>
          <w:rtl/>
          <w:lang w:bidi="ar-AE"/>
        </w:rPr>
        <w:t>البخاري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4/ 163 (3338)</w:t>
      </w:r>
      <w:r w:rsidRPr="00DC3712">
        <w:rPr>
          <w:rFonts w:cs="Arabic Transparent" w:hint="cs"/>
          <w:sz w:val="32"/>
          <w:szCs w:val="32"/>
          <w:rtl/>
          <w:lang w:bidi="ar-AE"/>
        </w:rPr>
        <w:t>،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ومسلم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8/ 196 (2936) (109).</w:t>
      </w:r>
    </w:p>
  </w:footnote>
  <w:footnote w:id="31">
    <w:p w:rsidR="00E873F5" w:rsidRPr="00DC3712" w:rsidRDefault="00E873F5" w:rsidP="00DC3712">
      <w:pPr>
        <w:rPr>
          <w:rFonts w:cs="Arabic Transparent"/>
          <w:sz w:val="32"/>
          <w:szCs w:val="32"/>
          <w:lang w:bidi="ar-AE"/>
        </w:rPr>
      </w:pPr>
      <w:r w:rsidRPr="00DC3712">
        <w:rPr>
          <w:rStyle w:val="FootnoteReference"/>
          <w:rFonts w:cs="Arabic Transparent"/>
          <w:sz w:val="32"/>
          <w:szCs w:val="32"/>
        </w:rPr>
        <w:footnoteRef/>
      </w:r>
      <w:r w:rsidRPr="00DC3712">
        <w:rPr>
          <w:rFonts w:cs="Arabic Transparent"/>
          <w:sz w:val="32"/>
          <w:szCs w:val="32"/>
          <w:rtl/>
        </w:rPr>
        <w:t xml:space="preserve"> </w:t>
      </w:r>
      <w:r w:rsidRPr="00DC3712">
        <w:rPr>
          <w:rFonts w:cs="Arabic Transparent" w:hint="cs"/>
          <w:sz w:val="32"/>
          <w:szCs w:val="32"/>
          <w:rtl/>
        </w:rPr>
        <w:t xml:space="preserve">- </w:t>
      </w:r>
      <w:r w:rsidRPr="00DC3712">
        <w:rPr>
          <w:rFonts w:cs="Arabic Transparent" w:hint="cs"/>
          <w:sz w:val="32"/>
          <w:szCs w:val="32"/>
          <w:rtl/>
          <w:lang w:bidi="ar-AE"/>
        </w:rPr>
        <w:t>رويت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بالهمز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والترك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وكلاهما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صحيح،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فالمهموز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هي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التي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ذهب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نورها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وغير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المهموز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التي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نتأت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وطفت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مرتفعة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وفيها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ضوء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. </w:t>
      </w:r>
      <w:r w:rsidRPr="00DC3712">
        <w:rPr>
          <w:rFonts w:cs="Arabic Transparent" w:hint="cs"/>
          <w:sz w:val="32"/>
          <w:szCs w:val="32"/>
          <w:rtl/>
          <w:lang w:bidi="ar-AE"/>
        </w:rPr>
        <w:t>قاله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المصنف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في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شرح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صحيح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مسلم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9/ 229.</w:t>
      </w:r>
    </w:p>
  </w:footnote>
  <w:footnote w:id="32">
    <w:p w:rsidR="00E873F5" w:rsidRPr="00DC3712" w:rsidRDefault="00E873F5" w:rsidP="001B53A8">
      <w:pPr>
        <w:rPr>
          <w:rFonts w:cs="Arabic Transparent"/>
          <w:sz w:val="32"/>
          <w:szCs w:val="32"/>
          <w:rtl/>
          <w:lang w:bidi="ar-AE"/>
        </w:rPr>
      </w:pPr>
      <w:r w:rsidRPr="00DC3712">
        <w:rPr>
          <w:rStyle w:val="FootnoteReference"/>
          <w:rFonts w:cs="Arabic Transparent"/>
          <w:sz w:val="32"/>
          <w:szCs w:val="32"/>
        </w:rPr>
        <w:footnoteRef/>
      </w:r>
      <w:r w:rsidRPr="00DC3712">
        <w:rPr>
          <w:rFonts w:cs="Arabic Transparent"/>
          <w:sz w:val="32"/>
          <w:szCs w:val="32"/>
          <w:rtl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- متفق عليه ،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أخرجه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: </w:t>
      </w:r>
      <w:r w:rsidRPr="00DC3712">
        <w:rPr>
          <w:rFonts w:cs="Arabic Transparent" w:hint="cs"/>
          <w:sz w:val="32"/>
          <w:szCs w:val="32"/>
          <w:rtl/>
          <w:lang w:bidi="ar-AE"/>
        </w:rPr>
        <w:t>البخاري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4/ 202 (3439)</w:t>
      </w:r>
      <w:r w:rsidRPr="00DC3712">
        <w:rPr>
          <w:rFonts w:cs="Arabic Transparent" w:hint="cs"/>
          <w:sz w:val="32"/>
          <w:szCs w:val="32"/>
          <w:rtl/>
          <w:lang w:bidi="ar-AE"/>
        </w:rPr>
        <w:t>،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</w:t>
      </w:r>
      <w:r w:rsidRPr="00DC3712">
        <w:rPr>
          <w:rFonts w:cs="Arabic Transparent" w:hint="cs"/>
          <w:sz w:val="32"/>
          <w:szCs w:val="32"/>
          <w:rtl/>
          <w:lang w:bidi="ar-AE"/>
        </w:rPr>
        <w:t>ومسلم</w:t>
      </w:r>
      <w:r w:rsidRPr="00DC3712">
        <w:rPr>
          <w:rFonts w:cs="Arabic Transparent"/>
          <w:sz w:val="32"/>
          <w:szCs w:val="32"/>
          <w:rtl/>
          <w:lang w:bidi="ar-AE"/>
        </w:rPr>
        <w:t xml:space="preserve"> 1/ 107 (169) (274).</w:t>
      </w:r>
    </w:p>
    <w:p w:rsidR="00E873F5" w:rsidRDefault="00E873F5">
      <w:pPr>
        <w:pStyle w:val="FootnoteText"/>
        <w:rPr>
          <w:lang w:bidi="ar-AE"/>
        </w:rPr>
      </w:pPr>
    </w:p>
  </w:footnote>
  <w:footnote w:id="33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صحيح مسلم ، كتاب الفتن ، باب في بقية من أحاديث الدجال ، 18\86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87 مع شرح النووي . </w:t>
      </w:r>
    </w:p>
  </w:footnote>
  <w:footnote w:id="34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صحيح مسلم ، كتاب الفتن ، باب ذكر </w:t>
      </w:r>
      <w:r>
        <w:rPr>
          <w:rFonts w:cs="Arabic Transparent" w:hint="cs"/>
          <w:sz w:val="32"/>
          <w:szCs w:val="32"/>
          <w:rtl/>
        </w:rPr>
        <w:t>ابن صياد ، 18\ 50 مع شرح النووي</w:t>
      </w:r>
      <w:r w:rsidRPr="004C0FCF">
        <w:rPr>
          <w:rFonts w:cs="Arabic Transparent" w:hint="cs"/>
          <w:sz w:val="32"/>
          <w:szCs w:val="32"/>
          <w:rtl/>
        </w:rPr>
        <w:t xml:space="preserve">. </w:t>
      </w:r>
    </w:p>
  </w:footnote>
  <w:footnote w:id="35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- انظر : " فتح الباري " 13\97 .</w:t>
      </w:r>
    </w:p>
  </w:footnote>
  <w:footnote w:id="36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انظر شرح النووي لمسلم 2\235 . </w:t>
      </w:r>
    </w:p>
  </w:footnote>
  <w:footnote w:id="37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التذكرة ص 663 . </w:t>
      </w:r>
    </w:p>
  </w:footnote>
  <w:footnote w:id="38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- هو الإمام الح</w:t>
      </w:r>
      <w:r w:rsidRPr="004C0FCF">
        <w:rPr>
          <w:rFonts w:cs="Arabic Transparent" w:hint="cs"/>
          <w:sz w:val="32"/>
          <w:szCs w:val="32"/>
          <w:rtl/>
        </w:rPr>
        <w:t>افظ عامر بن شراحيل ، وقيل : عامر بن عبدالله بن شراحيل الشعبي الحميري ، ولد لست سنين خلت من خلافة عمر ، وروى عن كثير من الصحابة ، وكان يقول : ما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كتبت سوداء في بيضاء ولا</w:t>
      </w:r>
      <w:r>
        <w:rPr>
          <w:rFonts w:cs="Arabic Transparent" w:hint="cs"/>
          <w:sz w:val="32"/>
          <w:szCs w:val="32"/>
          <w:rtl/>
        </w:rPr>
        <w:t xml:space="preserve"> حدثن</w:t>
      </w:r>
      <w:r w:rsidRPr="004C0FCF">
        <w:rPr>
          <w:rFonts w:cs="Arabic Transparent" w:hint="cs"/>
          <w:sz w:val="32"/>
          <w:szCs w:val="32"/>
          <w:rtl/>
        </w:rPr>
        <w:t xml:space="preserve">ي رجل بحديث إلا حفظته ، توفي بعد المئة وله من العمر تسعون سنة ، رحمه الله . </w:t>
      </w:r>
    </w:p>
    <w:p w:rsidR="00E873F5" w:rsidRPr="004C0FCF" w:rsidRDefault="00E873F5" w:rsidP="000579A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>انظر " تهذيب الكمال " للمزي 2</w:t>
      </w:r>
      <w:r w:rsidR="000579A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>643 ، وتهذيب التهذيب 5</w:t>
      </w:r>
      <w:r w:rsidR="000579A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>65</w:t>
      </w:r>
      <w:r w:rsidR="000579A7">
        <w:rPr>
          <w:rFonts w:cs="Arabic Transparent" w:hint="cs"/>
          <w:sz w:val="32"/>
          <w:szCs w:val="32"/>
          <w:rtl/>
        </w:rPr>
        <w:t>.</w:t>
      </w:r>
      <w:r w:rsidRPr="004C0FCF">
        <w:rPr>
          <w:rFonts w:cs="Arabic Transparent" w:hint="cs"/>
          <w:sz w:val="32"/>
          <w:szCs w:val="32"/>
          <w:rtl/>
        </w:rPr>
        <w:t xml:space="preserve"> </w:t>
      </w:r>
    </w:p>
  </w:footnote>
  <w:footnote w:id="39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هو أبو رقية ، تميم بن أوس بن خارجة الداري ، من بني لخم رضي الله عنه ، كان من علماء أهل الكتاب ، وقدم المدينة ، وأسلم سنة تسع من الهجرة ، وروى عن النبي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صلى الله عليه وسلم - ، وروى عنه جماعة من الصحابة ، كابن عمر ، وابن عباس ، وأنس ، وأبي هريرة رضي الله عنهم ، انتقل إلى الشام بعد قتل عثمان ، ونزل بيت المقدس ، وتوفي سنة 40 هـ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انظر : تهذيب التهذيب 1 \ 511- 512 . </w:t>
      </w:r>
    </w:p>
  </w:footnote>
  <w:footnote w:id="40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" </w:t>
      </w:r>
      <w:proofErr w:type="spellStart"/>
      <w:r w:rsidRPr="004C0FCF">
        <w:rPr>
          <w:rFonts w:cs="Arabic Transparent" w:hint="cs"/>
          <w:sz w:val="32"/>
          <w:szCs w:val="32"/>
          <w:rtl/>
        </w:rPr>
        <w:t>أرفؤوا</w:t>
      </w:r>
      <w:proofErr w:type="spellEnd"/>
      <w:r w:rsidRPr="004C0FCF">
        <w:rPr>
          <w:rFonts w:cs="Arabic Transparent" w:hint="cs"/>
          <w:sz w:val="32"/>
          <w:szCs w:val="32"/>
          <w:rtl/>
        </w:rPr>
        <w:t xml:space="preserve"> " : أرفأت السفينة إذا قربتها من الشط ، والموضع الذي تشد فيه : المرفأ . انظر : " النهاية في غريب الحديث " 2 \ 241 . </w:t>
      </w:r>
    </w:p>
  </w:footnote>
  <w:footnote w:id="41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أقرب : بضم الراء : سفن صغار تكون مع السفن الكبار كالجنائب لها يتصرف فيها الركاب لقضاء حوائجهم ، واحدها : قارب ، وجمعه قوارب ، وأما أقرب : فهو صحيح ، ولكنه خلاف للقياس . وقيل : أقرب السفينة : أدانيها </w:t>
      </w:r>
      <w:proofErr w:type="spellStart"/>
      <w:r w:rsidRPr="004C0FCF">
        <w:rPr>
          <w:rFonts w:cs="Arabic Transparent" w:hint="cs"/>
          <w:sz w:val="32"/>
          <w:szCs w:val="32"/>
          <w:rtl/>
        </w:rPr>
        <w:t>وماقارب</w:t>
      </w:r>
      <w:proofErr w:type="spellEnd"/>
      <w:r w:rsidRPr="004C0FCF">
        <w:rPr>
          <w:rFonts w:cs="Arabic Transparent" w:hint="cs"/>
          <w:sz w:val="32"/>
          <w:szCs w:val="32"/>
          <w:rtl/>
        </w:rPr>
        <w:t xml:space="preserve"> الأرض منها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انظر : " النهاية في غريب الحديث " 4\35 ، وشرح النووي لمسلم 18\81 . </w:t>
      </w:r>
    </w:p>
  </w:footnote>
  <w:footnote w:id="42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الدير : بيت يتعبد في الرهبان ، ويقال له دير إذا كان في الصحاري ورؤوس الجبال ، وأما إذا كان في الأمصار ، فيقال له بيعة أو كنيسة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>انظر معجم البلدان 2 \ 495 .</w:t>
      </w:r>
    </w:p>
  </w:footnote>
  <w:footnote w:id="43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اغتلم : أي : هاج واضطرمت أمواجه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انظر : " النهاية في غريب الحديث " 3 \ 382 . </w:t>
      </w:r>
    </w:p>
  </w:footnote>
  <w:footnote w:id="44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بيسان : بالفتح ثم السكون وسين مهملة ونون ، مدينة بالأردن بالغور الشامي ، ويقال : هي لسان الأرض ، وهي بين حوران وفلسطين ، وبها عين الفلوس ، وهي عين فيها ملوحة يسيرة ، وتوصف بكثرة النخل . </w:t>
      </w:r>
    </w:p>
    <w:p w:rsidR="00E873F5" w:rsidRPr="004C0FCF" w:rsidRDefault="00E873F5" w:rsidP="00E566D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>قال ياقوت : " وقد رأيتها مرارا فلم أر فيها غير نخلتين حائلتين ، وهو من علامات خروج الدجال " . انظر معجم البلدان  1 \ 527 .</w:t>
      </w:r>
    </w:p>
  </w:footnote>
  <w:footnote w:id="45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زغر : على وزن زفر وصرد ، وآخره راء مهملة . </w:t>
      </w:r>
    </w:p>
    <w:p w:rsidR="00E873F5" w:rsidRPr="004C0FCF" w:rsidRDefault="00E873F5" w:rsidP="00E566D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قال ياقوت : " حدثني الثقة أن زغر هذه في طرف البحيرة المنتنة في واد هناك بينها وبين بيت المقدس ثلاثة أيام ، وهي من ناحية الحجاز ، ولهم هناك زروع " . </w:t>
      </w:r>
    </w:p>
    <w:p w:rsidR="00E873F5" w:rsidRPr="004C0FCF" w:rsidRDefault="00E873F5" w:rsidP="00D8144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انظر : " معجم البلدان " 3 \ 142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143 ، " والنهاية في غريب الحديث " 2 \ 304 .</w:t>
      </w:r>
    </w:p>
  </w:footnote>
  <w:footnote w:id="46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نقب :  هو الطريق بين الجبلين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انظر النهاية في الغريب الحديث 5 \ 102 . </w:t>
      </w:r>
    </w:p>
  </w:footnote>
  <w:footnote w:id="47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- المخصرة : هي ما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يختصره الإنسان بيده ، فيمسكه من عصا أو عكازة أو مقرعة أو قضيب ، وقد يتكئ عليه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انظر النهاية في غريب الحديث 2 \ 36 . </w:t>
      </w:r>
    </w:p>
  </w:footnote>
  <w:footnote w:id="48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صحيح مسلم ، كتاب الفتن وأشراط الساعة ، باب ذكر ابن صياد 18 \ 78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83 مع شرح النووي .</w:t>
      </w:r>
    </w:p>
  </w:footnote>
  <w:footnote w:id="49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فتح الباري 13 \ 328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قلت : وممن رد هذا الحديث العظيم الشيخ او عبية ، فقد قال : " هذا الحديث عليه طابع الخيال ، وسمة الوضع "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ونسأل أبا عبيدة : بأي دليل يرد حديثاً صحيحا ً تلقته الأمة بالقبول ؟ ! اللهم إلا الشذوذ والسعي وراء العقل القاصر ، غفر الله لنا وله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انظر : " النهاية \ الفتن والملاحم 1 \ 96 ، بتعليق الشيخ محمد فهيم أبو عبية . </w:t>
      </w:r>
    </w:p>
  </w:footnote>
  <w:footnote w:id="50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التذكرة ص 702 . </w:t>
      </w:r>
    </w:p>
  </w:footnote>
  <w:footnote w:id="51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انظر : الفرقان بين أولياء الرحمن وأولياء الشيطان " ص 77 ، الطبعة الثانية ، عام 1375هـ في مطابع الرياض . </w:t>
      </w:r>
    </w:p>
  </w:footnote>
  <w:footnote w:id="52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النهاية ، الفتن والملاحم 1 \ 70 ، تحقيق د. طه زيني . </w:t>
      </w:r>
    </w:p>
  </w:footnote>
  <w:footnote w:id="53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فتح الباري 13 \ 328 . </w:t>
      </w:r>
    </w:p>
  </w:footnote>
  <w:footnote w:id="54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- (خراسان ) : بلاد واسعة في جهة المشرق ، وتشتمل على عدة بلدان ، منها : نيسابور ، وهراة ، ومرو ، وبلخ ، وما</w:t>
      </w:r>
      <w:r>
        <w:rPr>
          <w:rFonts w:cs="Arabic Transparent" w:hint="cs"/>
          <w:sz w:val="32"/>
          <w:szCs w:val="32"/>
          <w:rtl/>
        </w:rPr>
        <w:t xml:space="preserve"> يتخلل ذلك من المدن دون نهر جيح</w:t>
      </w:r>
      <w:r w:rsidRPr="004C0FCF">
        <w:rPr>
          <w:rFonts w:cs="Arabic Transparent" w:hint="cs"/>
          <w:sz w:val="32"/>
          <w:szCs w:val="32"/>
          <w:rtl/>
        </w:rPr>
        <w:t xml:space="preserve">ون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انظر : معجم البلدان 2 \ 350 . </w:t>
      </w:r>
    </w:p>
  </w:footnote>
  <w:footnote w:id="55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" أصبهان " : قال ياقوت : " مدينة أصبهان بالموضع المعروف بـ(جي ) ، وهو الآن يعرف بـ " شهرستان " ، وبـ "المدينة " ، فلما سار </w:t>
      </w:r>
      <w:proofErr w:type="spellStart"/>
      <w:r w:rsidRPr="004C0FCF">
        <w:rPr>
          <w:rFonts w:cs="Arabic Transparent" w:hint="cs"/>
          <w:sz w:val="32"/>
          <w:szCs w:val="32"/>
          <w:rtl/>
        </w:rPr>
        <w:t>بختنصر</w:t>
      </w:r>
      <w:proofErr w:type="spellEnd"/>
      <w:r w:rsidRPr="004C0FCF">
        <w:rPr>
          <w:rFonts w:cs="Arabic Transparent" w:hint="cs"/>
          <w:sz w:val="32"/>
          <w:szCs w:val="32"/>
          <w:rtl/>
        </w:rPr>
        <w:t xml:space="preserve"> وأخذ بيت المقدس وسبى أهلها ، حمل معه يهودها ، وأنزلنا أصبهان ، فبنوا لهم في طرف مدينة جي محلة ، ونزلوها ، وسميت اليهودية . . . فمدينة أصبهان اليوم هي اليهودية "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معجم البلدان 1 \ 208 . </w:t>
      </w:r>
    </w:p>
  </w:footnote>
  <w:footnote w:id="56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صحيح مسلم " 18 \ 83  مع شرح النووي . </w:t>
      </w:r>
    </w:p>
  </w:footnote>
  <w:footnote w:id="57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- جامع الترمذي ، باب ما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جاء من أين يخرج الدجال ؟ 6 \ 495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مع تحفة الأحوذي "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>قال الألباني : " صحيح . " صحيح الجامع الصغير " 3 \ 150 ح3398 .</w:t>
      </w:r>
    </w:p>
  </w:footnote>
  <w:footnote w:id="58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- " الفتح الرباني ترتيب مسند أحمد " 24 \ 73 .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قال ابن حجر : " صحيح " . " فتح الباري " 13 \ 328 . </w:t>
      </w:r>
    </w:p>
  </w:footnote>
  <w:footnote w:id="59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" فتح الباري " 13 \ 91 . </w:t>
      </w:r>
    </w:p>
  </w:footnote>
  <w:footnote w:id="60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" النهاية \ الفتن والملاحم " 1 \ 128 ، تحقيق د. طه زيني . </w:t>
      </w:r>
    </w:p>
  </w:footnote>
  <w:footnote w:id="61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" طيبة " : هي المدينة المنورة . </w:t>
      </w:r>
    </w:p>
  </w:footnote>
  <w:footnote w:id="62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" صحيح مسلم " ، كتاب الفتن وأشراط الساعة ، باب قصة </w:t>
      </w:r>
      <w:proofErr w:type="spellStart"/>
      <w:r w:rsidRPr="004C0FCF">
        <w:rPr>
          <w:rFonts w:cs="Arabic Transparent" w:hint="cs"/>
          <w:sz w:val="32"/>
          <w:szCs w:val="32"/>
          <w:rtl/>
        </w:rPr>
        <w:t>الجساسة</w:t>
      </w:r>
      <w:proofErr w:type="spellEnd"/>
      <w:r w:rsidRPr="004C0FCF">
        <w:rPr>
          <w:rFonts w:cs="Arabic Transparent" w:hint="cs"/>
          <w:sz w:val="32"/>
          <w:szCs w:val="32"/>
          <w:rtl/>
        </w:rPr>
        <w:t xml:space="preserve"> ، 18 \ 83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مع شرح النووي . </w:t>
      </w:r>
    </w:p>
  </w:footnote>
  <w:footnote w:id="63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" الفتح الرباني " 24 \ 76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ترتيب الساعاتي "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     قال الهيثمي : " رواه  أحمد ، ورجاله رجال الصحيح " . " مجمع الزوائد " 7 \ 343 . وقال ابن حجر : " رجاله ثقات " . " فتح الباري " 13 \ 105 . </w:t>
      </w:r>
    </w:p>
  </w:footnote>
  <w:footnote w:id="64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" صحيح البخاري " ، كتاب أحاديث الأنبياء ، باب قول الله : ( واذكر في الكتاب مريم ) 6 \ 477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مع الفتح ، و صحيح مسلم ، كتاب الإيمان ، باب ذكر المسيح ابن مريم عليه السلام والمسيح الدجال ، 2 \ 233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235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مع شرح النووي . </w:t>
      </w:r>
    </w:p>
  </w:footnote>
  <w:footnote w:id="65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انظر : " شرح النووي لمسلم " 2 \ 234 ، و " فتح الباري " 6 \ 488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489 . </w:t>
      </w:r>
    </w:p>
  </w:footnote>
  <w:footnote w:id="66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صحيح مسلم ، كتاب الفتن وأشراط الساعة ، باب في بقية من أحاديث الدجال ، ( 18 \ 85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56 مع شرح النووي ) . </w:t>
      </w:r>
    </w:p>
  </w:footnote>
  <w:footnote w:id="67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" الفتح الرباني ترتيب المسند " 24 \ 73 . </w:t>
      </w:r>
    </w:p>
  </w:footnote>
  <w:footnote w:id="68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رواه الترمذي ، ومر تخريجه ص 291 . </w:t>
      </w:r>
    </w:p>
  </w:footnote>
  <w:footnote w:id="69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" النهاية \ الفتن والملاحم " 1 \ 117 تحقيق د. طه زيني . </w:t>
      </w:r>
    </w:p>
  </w:footnote>
  <w:footnote w:id="70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" صحيح البخاري ، كتاب المناقب ، باب علامات النبوة ، 6 \ 604 فتح . </w:t>
      </w:r>
    </w:p>
  </w:footnote>
  <w:footnote w:id="71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" سنن ابن ماجه " ، كتاب الفتن ، باب فتنة الدجال وخروج عيسى بن مريم وخروج يأجوج ومأجوج ، 2 \ 1359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1363 ، والحديث صحيح . انظر : " صحيح الجامع الصغير " 6 \ 273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277 (ح7752) . </w:t>
      </w:r>
    </w:p>
  </w:footnote>
  <w:footnote w:id="72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- ( مر</w:t>
      </w:r>
      <w:r w:rsidR="00153159">
        <w:rPr>
          <w:rFonts w:cs="Arabic Transparent" w:hint="cs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قناة ) : واد بالمدينة يأتي من الطائف ، ويمر بطرف القدوم في أصل قبور الشهداء بأحد . انظر : " معجم البلدان " 4 \ 401.</w:t>
      </w:r>
    </w:p>
  </w:footnote>
  <w:footnote w:id="73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" مسند أحمد " 7 \ 190 (ح 5353 ) ، تحقيق أحمد شاكر ، وقال : " إسناده صحيح " . </w:t>
      </w:r>
    </w:p>
  </w:footnote>
  <w:footnote w:id="74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صحيح مسلم ، كتاب الفتن وأشراط الساعة ، باب ذكر الدجال ، 18 \ 60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61 مع شرح النووي . </w:t>
      </w:r>
    </w:p>
  </w:footnote>
  <w:footnote w:id="75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صحيح مسلم ، كتاب الفتن وأشراط الساعة ، باب ذكر الدجال ، 18 \ 61 مع شرح النووي . </w:t>
      </w:r>
    </w:p>
  </w:footnote>
  <w:footnote w:id="76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- سارحتهم : السارحة هي الماشية .</w:t>
      </w:r>
    </w:p>
  </w:footnote>
  <w:footnote w:id="77">
    <w:p w:rsidR="00E873F5" w:rsidRPr="004C0FCF" w:rsidRDefault="00E873F5" w:rsidP="00153159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- ذرا : بضم ال</w:t>
      </w:r>
      <w:r w:rsidR="00153159">
        <w:rPr>
          <w:rFonts w:cs="Arabic Transparent" w:hint="cs"/>
          <w:sz w:val="32"/>
          <w:szCs w:val="32"/>
          <w:rtl/>
        </w:rPr>
        <w:t xml:space="preserve">ذال المعجمة وهي </w:t>
      </w:r>
      <w:proofErr w:type="spellStart"/>
      <w:r w:rsidR="00153159">
        <w:rPr>
          <w:rFonts w:cs="Arabic Transparent" w:hint="cs"/>
          <w:sz w:val="32"/>
          <w:szCs w:val="32"/>
          <w:rtl/>
        </w:rPr>
        <w:t>الأعالي</w:t>
      </w:r>
      <w:proofErr w:type="spellEnd"/>
      <w:r w:rsidR="00153159">
        <w:rPr>
          <w:rFonts w:cs="Arabic Transparent" w:hint="cs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.</w:t>
      </w:r>
    </w:p>
  </w:footnote>
  <w:footnote w:id="78">
    <w:p w:rsidR="00E873F5" w:rsidRPr="004C0FCF" w:rsidRDefault="00E873F5" w:rsidP="00153159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- أسبغ</w:t>
      </w:r>
      <w:r w:rsidR="00153159">
        <w:rPr>
          <w:rFonts w:cs="Arabic Transparent" w:hint="cs"/>
          <w:sz w:val="32"/>
          <w:szCs w:val="32"/>
          <w:rtl/>
        </w:rPr>
        <w:t>ه</w:t>
      </w:r>
      <w:r w:rsidRPr="004C0FCF">
        <w:rPr>
          <w:rFonts w:cs="Arabic Transparent" w:hint="cs"/>
          <w:sz w:val="32"/>
          <w:szCs w:val="32"/>
          <w:rtl/>
        </w:rPr>
        <w:t xml:space="preserve"> : بالسين المهملة والغين المعجمة ، أي : أطوله لكثرة اللبن ، وكذا أمده خواصر لكثرة امتلائها من الشبع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>انظر : شرح النووي لمسلم 18 \ 66 .</w:t>
      </w:r>
    </w:p>
  </w:footnote>
  <w:footnote w:id="79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يعاسيب النحل : هي ذكور النحل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وقال القاضي عياض : " أي : جماعاتها ، وأصل اليعسوب أمير النحل ، ويسمى كل سيد يعسوباً ، وإذا طار أمير النحل ، اتبعه جماعاتها "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مشارق الأنوار " 2 \ 305 للقاضي عياض ، طبع دار التراث ، القاهرة ، وانظر : شرح النووي لمسلم 18 \ 67 . </w:t>
      </w:r>
    </w:p>
  </w:footnote>
  <w:footnote w:id="80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صحيح مسلم ، كتاب الفتن وأشراط الساعة ، باب ذكر الدجال ، 18 \ 65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66 مع شرح النووي . </w:t>
      </w:r>
    </w:p>
  </w:footnote>
  <w:footnote w:id="81">
    <w:p w:rsidR="00E873F5" w:rsidRPr="004C0FCF" w:rsidRDefault="00E873F5" w:rsidP="000B1804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صحيح البخاري ، كتاب الفتن ، باب لا يدخل الدجال المدينة 13 \ 101 مع الفتح . </w:t>
      </w:r>
    </w:p>
  </w:footnote>
  <w:footnote w:id="82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سبق تخريجه . </w:t>
      </w:r>
    </w:p>
  </w:footnote>
  <w:footnote w:id="83">
    <w:p w:rsidR="00E873F5" w:rsidRPr="004C0FCF" w:rsidRDefault="00E873F5" w:rsidP="00153159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انظر : تفسير المنار 3 </w:t>
      </w:r>
      <w:r w:rsidR="00153159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317 . </w:t>
      </w:r>
    </w:p>
  </w:footnote>
  <w:footnote w:id="84">
    <w:p w:rsidR="00E873F5" w:rsidRPr="004C0FCF" w:rsidRDefault="00E873F5" w:rsidP="00153159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النهاية </w:t>
      </w:r>
      <w:r w:rsidR="00153159">
        <w:rPr>
          <w:rFonts w:cs="Arabic Transparent" w:hint="cs"/>
          <w:sz w:val="32"/>
          <w:szCs w:val="32"/>
          <w:rtl/>
        </w:rPr>
        <w:t>،</w:t>
      </w:r>
      <w:r w:rsidRPr="004C0FCF">
        <w:rPr>
          <w:rFonts w:cs="Arabic Transparent" w:hint="cs"/>
          <w:sz w:val="32"/>
          <w:szCs w:val="32"/>
          <w:rtl/>
        </w:rPr>
        <w:t xml:space="preserve"> الفتن والملاحم 1 </w:t>
      </w:r>
      <w:r w:rsidR="00153159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118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119 ، تحقيق الشيخ محمد فهيم أ</w:t>
      </w:r>
      <w:r w:rsidR="00153159">
        <w:rPr>
          <w:rFonts w:cs="Arabic Transparent" w:hint="cs"/>
          <w:sz w:val="32"/>
          <w:szCs w:val="32"/>
          <w:rtl/>
        </w:rPr>
        <w:t>ب</w:t>
      </w:r>
      <w:r w:rsidRPr="004C0FCF">
        <w:rPr>
          <w:rFonts w:cs="Arabic Transparent" w:hint="cs"/>
          <w:sz w:val="32"/>
          <w:szCs w:val="32"/>
          <w:rtl/>
        </w:rPr>
        <w:t xml:space="preserve">و عبية . </w:t>
      </w:r>
    </w:p>
  </w:footnote>
  <w:footnote w:id="85">
    <w:p w:rsidR="00E873F5" w:rsidRPr="004C0FCF" w:rsidRDefault="00E873F5" w:rsidP="00153159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النهاية </w:t>
      </w:r>
      <w:r w:rsidR="00153159">
        <w:rPr>
          <w:rFonts w:cs="Arabic Transparent" w:hint="cs"/>
          <w:sz w:val="32"/>
          <w:szCs w:val="32"/>
          <w:rtl/>
        </w:rPr>
        <w:t>،</w:t>
      </w:r>
      <w:r w:rsidRPr="004C0FCF">
        <w:rPr>
          <w:rFonts w:cs="Arabic Transparent" w:hint="cs"/>
          <w:sz w:val="32"/>
          <w:szCs w:val="32"/>
          <w:rtl/>
        </w:rPr>
        <w:t xml:space="preserve"> الفتن والملاحم 1 </w:t>
      </w:r>
      <w:r w:rsidR="00153159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152 . </w:t>
      </w:r>
    </w:p>
  </w:footnote>
  <w:footnote w:id="86">
    <w:p w:rsidR="00E873F5" w:rsidRPr="004C0FCF" w:rsidRDefault="00E873F5" w:rsidP="00B264ED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النهاية </w:t>
      </w:r>
      <w:r w:rsidR="00B264ED">
        <w:rPr>
          <w:rFonts w:cs="Arabic Transparent" w:hint="cs"/>
          <w:sz w:val="32"/>
          <w:szCs w:val="32"/>
          <w:rtl/>
        </w:rPr>
        <w:t>،</w:t>
      </w:r>
      <w:r w:rsidRPr="004C0FCF">
        <w:rPr>
          <w:rFonts w:cs="Arabic Transparent" w:hint="cs"/>
          <w:sz w:val="32"/>
          <w:szCs w:val="32"/>
          <w:rtl/>
        </w:rPr>
        <w:t xml:space="preserve"> الفتن والملاحم 1 </w:t>
      </w:r>
      <w:r w:rsidR="00B264ED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89 . </w:t>
      </w:r>
    </w:p>
  </w:footnote>
  <w:footnote w:id="87">
    <w:p w:rsidR="00E873F5" w:rsidRPr="004C0FCF" w:rsidRDefault="00E873F5" w:rsidP="00B264ED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مسند أحمد 1 </w:t>
      </w:r>
      <w:r w:rsidR="00B264ED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223 (ح157) ، تحقيق أحمد شاكر ، وقال : " إسناده صحيح " . </w:t>
      </w:r>
    </w:p>
  </w:footnote>
  <w:footnote w:id="88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هو محمد بن عبد الوهاب بن سلام البصري ، توفي سنة 303 هـ . </w:t>
      </w:r>
    </w:p>
    <w:p w:rsidR="00E873F5" w:rsidRPr="004C0FCF" w:rsidRDefault="00E873F5" w:rsidP="00B264ED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انظر ترجمته في : " شذرات الذهب " 2 </w:t>
      </w:r>
      <w:r w:rsidR="00B264ED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241 ، و" الأعلام " 6 </w:t>
      </w:r>
      <w:r w:rsidR="00B264ED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256  . </w:t>
      </w:r>
    </w:p>
  </w:footnote>
  <w:footnote w:id="89">
    <w:p w:rsidR="00E873F5" w:rsidRPr="004C0FCF" w:rsidRDefault="00E873F5" w:rsidP="00B264ED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" النهاية </w:t>
      </w:r>
      <w:r w:rsidR="00B264ED">
        <w:rPr>
          <w:rFonts w:cs="Arabic Transparent" w:hint="cs"/>
          <w:sz w:val="32"/>
          <w:szCs w:val="32"/>
          <w:rtl/>
        </w:rPr>
        <w:t>،</w:t>
      </w:r>
      <w:r w:rsidRPr="004C0FCF">
        <w:rPr>
          <w:rFonts w:cs="Arabic Transparent" w:hint="cs"/>
          <w:sz w:val="32"/>
          <w:szCs w:val="32"/>
          <w:rtl/>
        </w:rPr>
        <w:t xml:space="preserve"> الفتن والملاحم " 1</w:t>
      </w:r>
      <w:r w:rsidR="00B264ED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120 ، تحقيق د. طه الزيني . </w:t>
      </w:r>
    </w:p>
  </w:footnote>
  <w:footnote w:id="90">
    <w:p w:rsidR="00E873F5" w:rsidRPr="004C0FCF" w:rsidRDefault="00E873F5" w:rsidP="00B264ED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 w:hint="cs"/>
          <w:sz w:val="32"/>
          <w:szCs w:val="32"/>
          <w:rtl/>
        </w:rPr>
        <w:t xml:space="preserve"> - تفسير المنا</w:t>
      </w:r>
      <w:r w:rsidR="00B264ED">
        <w:rPr>
          <w:rFonts w:cs="Arabic Transparent" w:hint="cs"/>
          <w:sz w:val="32"/>
          <w:szCs w:val="32"/>
          <w:rtl/>
        </w:rPr>
        <w:t xml:space="preserve">ر </w:t>
      </w:r>
      <w:r w:rsidRPr="004C0FCF">
        <w:rPr>
          <w:rFonts w:cs="Arabic Transparent" w:hint="cs"/>
          <w:sz w:val="32"/>
          <w:szCs w:val="32"/>
          <w:rtl/>
        </w:rPr>
        <w:t xml:space="preserve">9 </w:t>
      </w:r>
      <w:r w:rsidR="00B264ED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490 . </w:t>
      </w:r>
    </w:p>
  </w:footnote>
  <w:footnote w:id="91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صحيح البخاري ، كتاب الفتن ، باب ذكر الدجال (13 \ 89 مع شرح الفتح ) ، وصحيح مسلم ، كتاب الفتن وأشراط الساعة ، باب ذكر الدجال ، 18 \ 74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مع شرح النووي .</w:t>
      </w:r>
    </w:p>
  </w:footnote>
  <w:footnote w:id="92">
    <w:p w:rsidR="00E873F5" w:rsidRPr="004C0FCF" w:rsidRDefault="00E873F5" w:rsidP="00B264ED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النهاية </w:t>
      </w:r>
      <w:r w:rsidR="00B264ED">
        <w:rPr>
          <w:rFonts w:cs="Arabic Transparent" w:hint="cs"/>
          <w:sz w:val="32"/>
          <w:szCs w:val="32"/>
          <w:rtl/>
        </w:rPr>
        <w:t>،</w:t>
      </w:r>
      <w:r w:rsidRPr="004C0FCF">
        <w:rPr>
          <w:rFonts w:cs="Arabic Transparent" w:hint="cs"/>
          <w:sz w:val="32"/>
          <w:szCs w:val="32"/>
          <w:rtl/>
        </w:rPr>
        <w:t xml:space="preserve"> الفتن والملاحم 1 </w:t>
      </w:r>
      <w:r w:rsidR="00B264ED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118 ، تحقيق محمد أبو عبية . </w:t>
      </w:r>
    </w:p>
  </w:footnote>
  <w:footnote w:id="93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انظر : " شرح صحيح مسلم " للنووي 18 \ 74 ، وفتح الباري 13 \ 93 . </w:t>
      </w:r>
    </w:p>
  </w:footnote>
  <w:footnote w:id="94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- انظر فتح الباري 13 \ 105 .</w:t>
      </w:r>
    </w:p>
  </w:footnote>
  <w:footnote w:id="95">
    <w:p w:rsidR="00E873F5" w:rsidRPr="004C0FCF" w:rsidRDefault="00E873F5" w:rsidP="000643DA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شرح النووي لمسلم 18 </w:t>
      </w:r>
      <w:r w:rsidR="000643DA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58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59 ، وفتح الباري 13 </w:t>
      </w:r>
      <w:r w:rsidR="000643DA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105 .</w:t>
      </w:r>
    </w:p>
  </w:footnote>
  <w:footnote w:id="96">
    <w:p w:rsidR="00E873F5" w:rsidRPr="004C0FCF" w:rsidRDefault="00E873F5" w:rsidP="000643DA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النهاية </w:t>
      </w:r>
      <w:r w:rsidR="000643DA">
        <w:rPr>
          <w:rFonts w:cs="Arabic Transparent" w:hint="cs"/>
          <w:sz w:val="32"/>
          <w:szCs w:val="32"/>
          <w:rtl/>
        </w:rPr>
        <w:t>،</w:t>
      </w:r>
      <w:r w:rsidRPr="004C0FCF">
        <w:rPr>
          <w:rFonts w:cs="Arabic Transparent" w:hint="cs"/>
          <w:sz w:val="32"/>
          <w:szCs w:val="32"/>
          <w:rtl/>
        </w:rPr>
        <w:t xml:space="preserve"> الفتن والملاحم 1 </w:t>
      </w:r>
      <w:r w:rsidR="000643DA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121 ، تحقيق د. طه الزيني .</w:t>
      </w:r>
    </w:p>
  </w:footnote>
  <w:footnote w:id="97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- فتح الباري 13 \ 103 .</w:t>
      </w:r>
    </w:p>
  </w:footnote>
  <w:footnote w:id="98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هو أبو بكر محمد بن عبدالله بن محمد </w:t>
      </w:r>
      <w:proofErr w:type="spellStart"/>
      <w:r w:rsidRPr="004C0FCF">
        <w:rPr>
          <w:rFonts w:cs="Arabic Transparent" w:hint="cs"/>
          <w:sz w:val="32"/>
          <w:szCs w:val="32"/>
          <w:rtl/>
        </w:rPr>
        <w:t>المعافري</w:t>
      </w:r>
      <w:proofErr w:type="spellEnd"/>
      <w:r w:rsidRPr="004C0FCF">
        <w:rPr>
          <w:rFonts w:cs="Arabic Transparent" w:hint="cs"/>
          <w:sz w:val="32"/>
          <w:szCs w:val="32"/>
          <w:rtl/>
        </w:rPr>
        <w:t xml:space="preserve"> الإشبيلي المالكي ، صاحب المصنفات ، كـ "أحكام القرآن " ، وغيرها ، توفي بالقرب من فاس بالمغرب ، ودفن بها سنة 543 هـ رحمه الله .</w:t>
      </w:r>
    </w:p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>انظر</w:t>
      </w:r>
      <w:r w:rsidR="00664317">
        <w:rPr>
          <w:rFonts w:cs="Arabic Transparent" w:hint="cs"/>
          <w:sz w:val="32"/>
          <w:szCs w:val="32"/>
          <w:rtl/>
        </w:rPr>
        <w:t>:</w:t>
      </w:r>
      <w:r w:rsidRPr="004C0FCF">
        <w:rPr>
          <w:rFonts w:cs="Arabic Transparent" w:hint="cs"/>
          <w:sz w:val="32"/>
          <w:szCs w:val="32"/>
          <w:rtl/>
        </w:rPr>
        <w:t xml:space="preserve"> الأعلام 6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230 . </w:t>
      </w:r>
    </w:p>
  </w:footnote>
  <w:footnote w:id="99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فتح الباري 13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>103 .</w:t>
      </w:r>
    </w:p>
  </w:footnote>
  <w:footnote w:id="100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صحيح البخاري ، كتاب الأذان ، باب الدعاء قبل السلام 2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317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مع الفتح ، و" صحيح مسلم " كتاب المساجد مواضع الصلاة ، باب التعوذ من عذاب القبر وعذاب جهنم ، 5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87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مع شرح النووي .</w:t>
      </w:r>
    </w:p>
  </w:footnote>
  <w:footnote w:id="101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هو مصعب بن سعد بن أبي وقاص . انظر : " فتح الباري " 11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175 .</w:t>
      </w:r>
    </w:p>
  </w:footnote>
  <w:footnote w:id="102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- صحيح البخاري ، كتاب الدعوات ، باب التعوذ من عذاب القبر ، 11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174 مع الفتح . </w:t>
      </w:r>
    </w:p>
  </w:footnote>
  <w:footnote w:id="103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فتح الباري 11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179 .</w:t>
      </w:r>
    </w:p>
  </w:footnote>
  <w:footnote w:id="104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صحيح مسلم ، كتاب المساجد ومواضع الصلاة ، باب التعوذ من عذاب القبر وعذاب جهنم ، 5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87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مع شرح النووي .</w:t>
      </w:r>
    </w:p>
  </w:footnote>
  <w:footnote w:id="105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- هو الإمام طاو</w:t>
      </w:r>
      <w:r>
        <w:rPr>
          <w:rFonts w:cs="Arabic Transparent" w:hint="cs"/>
          <w:sz w:val="32"/>
          <w:szCs w:val="32"/>
          <w:rtl/>
        </w:rPr>
        <w:t>و</w:t>
      </w:r>
      <w:r w:rsidRPr="004C0FCF">
        <w:rPr>
          <w:rFonts w:cs="Arabic Transparent" w:hint="cs"/>
          <w:sz w:val="32"/>
          <w:szCs w:val="32"/>
          <w:rtl/>
        </w:rPr>
        <w:t xml:space="preserve">س بن كيسان اليماني ، أبو عبدالرحمن ، من كبار التابعين ، أدرك خمسين من الصحابة ، وحج أربعين حجة ، وكان مستجاب الدعوة ، قال ابن </w:t>
      </w:r>
      <w:proofErr w:type="spellStart"/>
      <w:r w:rsidRPr="004C0FCF">
        <w:rPr>
          <w:rFonts w:cs="Arabic Transparent" w:hint="cs"/>
          <w:sz w:val="32"/>
          <w:szCs w:val="32"/>
          <w:rtl/>
        </w:rPr>
        <w:t>عيينة</w:t>
      </w:r>
      <w:proofErr w:type="spellEnd"/>
      <w:r w:rsidRPr="004C0FCF">
        <w:rPr>
          <w:rFonts w:cs="Arabic Transparent" w:hint="cs"/>
          <w:sz w:val="32"/>
          <w:szCs w:val="32"/>
          <w:rtl/>
        </w:rPr>
        <w:t xml:space="preserve"> : متجنبو السلطان ثلاثة : أبو ذر في زمانه ، وطاو</w:t>
      </w:r>
      <w:r>
        <w:rPr>
          <w:rFonts w:cs="Arabic Transparent" w:hint="cs"/>
          <w:sz w:val="32"/>
          <w:szCs w:val="32"/>
          <w:rtl/>
        </w:rPr>
        <w:t>و</w:t>
      </w:r>
      <w:r w:rsidRPr="004C0FCF">
        <w:rPr>
          <w:rFonts w:cs="Arabic Transparent" w:hint="cs"/>
          <w:sz w:val="32"/>
          <w:szCs w:val="32"/>
          <w:rtl/>
        </w:rPr>
        <w:t xml:space="preserve">س في زمانه ، والثوري في زمانه . توفي سنة ست ومئة رحمه الله . </w:t>
      </w:r>
    </w:p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</w:rPr>
      </w:pPr>
      <w:r w:rsidRPr="004C0FCF">
        <w:rPr>
          <w:rFonts w:cs="Arabic Transparent" w:hint="cs"/>
          <w:sz w:val="32"/>
          <w:szCs w:val="32"/>
          <w:rtl/>
        </w:rPr>
        <w:t xml:space="preserve">انظر تهذيب التهذيب 5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8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10 .</w:t>
      </w:r>
    </w:p>
  </w:footnote>
  <w:footnote w:id="106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انظر صحيح مسلم ، كتاب المساجد ، باب التعوذ من عذاب القبر 5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89 مع شرح النووي .</w:t>
      </w:r>
    </w:p>
  </w:footnote>
  <w:footnote w:id="107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ورد في ذلك حديث صححه الهيثمي في " محمد الزوائد " عن الصعب بن جثامة ، قال : سمعت رسول الله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صلى الله عليه وسلم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يقول : " لا</w:t>
      </w:r>
      <w:r w:rsidR="00664317">
        <w:rPr>
          <w:rFonts w:cs="Arabic Transparent" w:hint="cs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يخرج الدجال حتى يذهل الناس عن ذكره ، وحتى تترك الأئمة ذكره على المنابر " . </w:t>
      </w:r>
    </w:p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     انظر : " مجمع الزوائد ومنبع الفوائد 7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335 . </w:t>
      </w:r>
    </w:p>
  </w:footnote>
  <w:footnote w:id="108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لوامع الأنوار البهية " 2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106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107 .</w:t>
      </w:r>
    </w:p>
  </w:footnote>
  <w:footnote w:id="109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 w:hint="cs"/>
          <w:sz w:val="32"/>
          <w:szCs w:val="32"/>
          <w:rtl/>
        </w:rPr>
        <w:t xml:space="preserve">- صحيح مسلم ، كتاب الفتن ، باب ذكر الدجال ، 18 </w:t>
      </w:r>
      <w:r w:rsidR="00664317">
        <w:rPr>
          <w:rFonts w:cs="Arabic Transparent" w:hint="cs"/>
          <w:sz w:val="32"/>
          <w:szCs w:val="32"/>
          <w:rtl/>
        </w:rPr>
        <w:t>/ 65</w:t>
      </w:r>
      <w:r w:rsidRPr="004C0FCF">
        <w:rPr>
          <w:rFonts w:cs="Arabic Transparent" w:hint="cs"/>
          <w:sz w:val="32"/>
          <w:szCs w:val="32"/>
          <w:rtl/>
        </w:rPr>
        <w:t xml:space="preserve">  مع شرح النووي . </w:t>
      </w:r>
    </w:p>
  </w:footnote>
  <w:footnote w:id="110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صحيح مسلم ، كتاب صلاة المسافرين ، باب فصل صورة الكهف وآية الكرسي ، 6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92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93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مع شرح النووي ) . </w:t>
      </w:r>
    </w:p>
  </w:footnote>
  <w:footnote w:id="111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" شرح النووي لمسلم " 6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93 . </w:t>
      </w:r>
    </w:p>
  </w:footnote>
  <w:footnote w:id="112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" مستدرك الحاكم " 2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368 ، وقال : " هذا حديث صحيح الإسناد ولم يخرجاه "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وقال الذهبي : " نعيم ( أي : ابن حماد ) ذو مناكير " . </w:t>
      </w:r>
    </w:p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>وقال الألباني : "صحيح " . " صحيح الجامع الصغير " 5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340 " (ح6346) . </w:t>
      </w:r>
    </w:p>
  </w:footnote>
  <w:footnote w:id="113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هو قرفة بن بهيس العدوس البصري ، تابعي ، ثقة ، روى عن بعض الصحابة ، كعمران بن حصين ، وسمرة بن جندب ، وغيرهما . </w:t>
      </w:r>
    </w:p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>انظر ترجمته في  :" تهذيب التهذيب " 8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369 . </w:t>
      </w:r>
    </w:p>
  </w:footnote>
  <w:footnote w:id="114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الفتح الرباني 24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74 ، وسنن أبي داود 11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242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مع عون المعبود ، ومستدرك الحاكم 4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531 .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قال الحاكم : " هذا حديث صحيح الإسناد على شرط مسلم ، ولم يخرجاه " وسكت عنه الذهبي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>والحديث صححه الألباني . انظر : " صحيح الجامع الصغير " 5 \ 303 (ح 6177 ) .</w:t>
      </w:r>
    </w:p>
  </w:footnote>
  <w:footnote w:id="115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صحيح مسلم ، كتاب الإيمان ، باب الزمن الذي لا</w:t>
      </w:r>
      <w:r w:rsidR="00664317">
        <w:rPr>
          <w:rFonts w:cs="Arabic Transparent" w:hint="cs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يقبل فيه الإيمان ، 2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195 مع الفتح ، وجامع الترمذي في تحفة الأحوذي 8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449 . </w:t>
      </w:r>
    </w:p>
  </w:footnote>
  <w:footnote w:id="116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هو رفيع بن مهران الرياحي مولاهم البصري من كبار التابعين ، أدرك الجاهلية ، وأسلم بعد وفاة النبي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صلى الله عليه وسلم - ، وروى عن كثير من الصحابة رضي الله عنهم ، وتوفي سنة 90 هـ . </w:t>
      </w:r>
    </w:p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انظر ترجمته في تهذيب التهذيب 3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284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285 . </w:t>
      </w:r>
    </w:p>
  </w:footnote>
  <w:footnote w:id="117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تفسير القرطبي 15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325 . </w:t>
      </w:r>
    </w:p>
  </w:footnote>
  <w:footnote w:id="118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- ف</w:t>
      </w:r>
      <w:r w:rsidRPr="004C0FCF">
        <w:rPr>
          <w:rFonts w:cs="Arabic Transparent" w:hint="cs"/>
          <w:sz w:val="32"/>
          <w:szCs w:val="32"/>
          <w:rtl/>
        </w:rPr>
        <w:t xml:space="preserve">تح الباري 13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92 . </w:t>
      </w:r>
    </w:p>
  </w:footnote>
  <w:footnote w:id="119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- صحيح البخاري ، كتاب الفتن باب لا</w:t>
      </w:r>
      <w:r w:rsidR="00664317">
        <w:rPr>
          <w:rFonts w:cs="Arabic Transparent" w:hint="cs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يدخل الدجال المدينة 13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101 مع الفتح .</w:t>
      </w:r>
    </w:p>
  </w:footnote>
  <w:footnote w:id="120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صحيح مسلم ، كتاب الفضائل ، باب فضائل أبي بكر الصديق رضي الله تعالى عنه ، 15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155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مع شرح النووي .</w:t>
      </w:r>
    </w:p>
  </w:footnote>
  <w:footnote w:id="121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فتح الباري 13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91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92.</w:t>
      </w:r>
    </w:p>
  </w:footnote>
  <w:footnote w:id="122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>- لد : بلدة في فلسطين قرب بيت المقدس .</w:t>
      </w:r>
    </w:p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انظر معجم البلدان 5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>15 .</w:t>
      </w:r>
    </w:p>
  </w:footnote>
  <w:footnote w:id="123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انظر : " النهاية </w:t>
      </w:r>
      <w:r w:rsidR="00664317">
        <w:rPr>
          <w:rFonts w:cs="Arabic Transparent" w:hint="cs"/>
          <w:sz w:val="32"/>
          <w:szCs w:val="32"/>
          <w:rtl/>
        </w:rPr>
        <w:t>،</w:t>
      </w:r>
      <w:r w:rsidRPr="004C0FCF">
        <w:rPr>
          <w:rFonts w:cs="Arabic Transparent" w:hint="cs"/>
          <w:sz w:val="32"/>
          <w:szCs w:val="32"/>
          <w:rtl/>
        </w:rPr>
        <w:t xml:space="preserve"> الفتن والملاحم " 1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128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129 ، تحقيق د. طه الزيني . </w:t>
      </w:r>
    </w:p>
  </w:footnote>
  <w:footnote w:id="124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صحيح مسلم ، كتاب الفتن وأشراط الساعة ، باب ذكر الدجال 18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75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76 مع شرح النووي . </w:t>
      </w:r>
    </w:p>
  </w:footnote>
  <w:footnote w:id="125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الفتح الرباني ترتيب مسند أحمد 24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83 ، والترمذي 6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513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514 مع تحفة الأحوذي .</w:t>
      </w:r>
    </w:p>
  </w:footnote>
  <w:footnote w:id="126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صحيح مسلم ، كتاب الفتن وأشراط الساعة ، باب ذكر الدجال 18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 67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68 مع شرح النووي . </w:t>
      </w:r>
    </w:p>
  </w:footnote>
  <w:footnote w:id="127"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</w:t>
      </w:r>
      <w:proofErr w:type="spellStart"/>
      <w:r w:rsidRPr="004C0FCF">
        <w:rPr>
          <w:rFonts w:cs="Arabic Transparent" w:hint="cs"/>
          <w:sz w:val="32"/>
          <w:szCs w:val="32"/>
          <w:rtl/>
        </w:rPr>
        <w:t>ماث</w:t>
      </w:r>
      <w:proofErr w:type="spellEnd"/>
      <w:r w:rsidRPr="004C0FCF">
        <w:rPr>
          <w:rFonts w:cs="Arabic Transparent" w:hint="cs"/>
          <w:sz w:val="32"/>
          <w:szCs w:val="32"/>
          <w:rtl/>
        </w:rPr>
        <w:t xml:space="preserve"> الشيء ميثاً ، أي : مرسه . </w:t>
      </w:r>
      <w:proofErr w:type="spellStart"/>
      <w:r w:rsidRPr="004C0FCF">
        <w:rPr>
          <w:rFonts w:cs="Arabic Transparent" w:hint="cs"/>
          <w:sz w:val="32"/>
          <w:szCs w:val="32"/>
          <w:rtl/>
        </w:rPr>
        <w:t>وماث</w:t>
      </w:r>
      <w:proofErr w:type="spellEnd"/>
      <w:r w:rsidRPr="004C0FCF">
        <w:rPr>
          <w:rFonts w:cs="Arabic Transparent" w:hint="cs"/>
          <w:sz w:val="32"/>
          <w:szCs w:val="32"/>
          <w:rtl/>
        </w:rPr>
        <w:t xml:space="preserve"> الملح في الماء ، أي : أذابه . </w:t>
      </w:r>
    </w:p>
  </w:footnote>
  <w:footnote w:id="128">
    <w:p w:rsidR="00E873F5" w:rsidRPr="004C0FCF" w:rsidRDefault="00E873F5" w:rsidP="00664317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Style w:val="FootnoteReference"/>
          <w:rFonts w:cs="Arabic Transparent"/>
          <w:sz w:val="32"/>
          <w:szCs w:val="32"/>
        </w:rPr>
        <w:footnoteRef/>
      </w:r>
      <w:r w:rsidRPr="004C0FCF">
        <w:rPr>
          <w:rFonts w:cs="Arabic Transparent"/>
          <w:sz w:val="32"/>
          <w:szCs w:val="32"/>
          <w:rtl/>
        </w:rPr>
        <w:t xml:space="preserve"> </w:t>
      </w:r>
      <w:r w:rsidRPr="004C0FCF">
        <w:rPr>
          <w:rFonts w:cs="Arabic Transparent" w:hint="cs"/>
          <w:sz w:val="32"/>
          <w:szCs w:val="32"/>
          <w:rtl/>
        </w:rPr>
        <w:t xml:space="preserve">- الفتح الرباني ترتيب مسند أحمد 24 </w:t>
      </w:r>
      <w:r w:rsidR="00664317">
        <w:rPr>
          <w:rFonts w:cs="Arabic Transparent" w:hint="cs"/>
          <w:sz w:val="32"/>
          <w:szCs w:val="32"/>
          <w:rtl/>
        </w:rPr>
        <w:t>/</w:t>
      </w:r>
      <w:r w:rsidRPr="004C0FCF">
        <w:rPr>
          <w:rFonts w:cs="Arabic Transparent" w:hint="cs"/>
          <w:sz w:val="32"/>
          <w:szCs w:val="32"/>
          <w:rtl/>
        </w:rPr>
        <w:t xml:space="preserve">85 </w:t>
      </w:r>
      <w:r w:rsidRPr="004C0FCF">
        <w:rPr>
          <w:rFonts w:cs="Arabic Transparent"/>
          <w:sz w:val="32"/>
          <w:szCs w:val="32"/>
          <w:rtl/>
        </w:rPr>
        <w:t>–</w:t>
      </w:r>
      <w:r w:rsidRPr="004C0FCF">
        <w:rPr>
          <w:rFonts w:cs="Arabic Transparent" w:hint="cs"/>
          <w:sz w:val="32"/>
          <w:szCs w:val="32"/>
          <w:rtl/>
        </w:rPr>
        <w:t xml:space="preserve"> 86 . </w:t>
      </w:r>
    </w:p>
    <w:p w:rsidR="00E873F5" w:rsidRPr="004C0FCF" w:rsidRDefault="00E873F5">
      <w:pPr>
        <w:pStyle w:val="FootnoteText"/>
        <w:rPr>
          <w:rFonts w:cs="Arabic Transparent"/>
          <w:sz w:val="32"/>
          <w:szCs w:val="32"/>
          <w:rtl/>
        </w:rPr>
      </w:pPr>
      <w:r w:rsidRPr="004C0FCF">
        <w:rPr>
          <w:rFonts w:cs="Arabic Transparent" w:hint="cs"/>
          <w:sz w:val="32"/>
          <w:szCs w:val="32"/>
          <w:rtl/>
        </w:rPr>
        <w:t xml:space="preserve">قال الهيثمي : " رواه أحمد بإسنادين رجال أحدهما رجال الصحيح " . انظر : " مجمع الزوائد " 7 \ 344 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7D4D"/>
    <w:multiLevelType w:val="hybridMultilevel"/>
    <w:tmpl w:val="F74A5332"/>
    <w:lvl w:ilvl="0" w:tplc="F8C8C8A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D9"/>
    <w:rsid w:val="00010357"/>
    <w:rsid w:val="000218DC"/>
    <w:rsid w:val="000256C7"/>
    <w:rsid w:val="00041DB9"/>
    <w:rsid w:val="000579A7"/>
    <w:rsid w:val="000643DA"/>
    <w:rsid w:val="000B1142"/>
    <w:rsid w:val="000B1804"/>
    <w:rsid w:val="000E2188"/>
    <w:rsid w:val="000E4689"/>
    <w:rsid w:val="00111BAF"/>
    <w:rsid w:val="00124135"/>
    <w:rsid w:val="001476FC"/>
    <w:rsid w:val="00153159"/>
    <w:rsid w:val="0016588E"/>
    <w:rsid w:val="001734FE"/>
    <w:rsid w:val="00192236"/>
    <w:rsid w:val="001928FD"/>
    <w:rsid w:val="001A0E98"/>
    <w:rsid w:val="001B53A8"/>
    <w:rsid w:val="001E4A44"/>
    <w:rsid w:val="001F0E1F"/>
    <w:rsid w:val="00206905"/>
    <w:rsid w:val="002545F4"/>
    <w:rsid w:val="002B05CA"/>
    <w:rsid w:val="002D1279"/>
    <w:rsid w:val="00303A27"/>
    <w:rsid w:val="0032312F"/>
    <w:rsid w:val="00344B0D"/>
    <w:rsid w:val="00376888"/>
    <w:rsid w:val="003A2A51"/>
    <w:rsid w:val="003D00D9"/>
    <w:rsid w:val="003D2E8C"/>
    <w:rsid w:val="00445F18"/>
    <w:rsid w:val="00456B43"/>
    <w:rsid w:val="004907B6"/>
    <w:rsid w:val="004A2A17"/>
    <w:rsid w:val="004B5F2D"/>
    <w:rsid w:val="004C0FCF"/>
    <w:rsid w:val="00511A40"/>
    <w:rsid w:val="005C0D9A"/>
    <w:rsid w:val="00635DDC"/>
    <w:rsid w:val="006473E6"/>
    <w:rsid w:val="00664317"/>
    <w:rsid w:val="006866BC"/>
    <w:rsid w:val="006A05DC"/>
    <w:rsid w:val="006C0872"/>
    <w:rsid w:val="006C5F19"/>
    <w:rsid w:val="007642F5"/>
    <w:rsid w:val="007660AD"/>
    <w:rsid w:val="007901F1"/>
    <w:rsid w:val="00791C59"/>
    <w:rsid w:val="00795EEA"/>
    <w:rsid w:val="007B6473"/>
    <w:rsid w:val="007C7128"/>
    <w:rsid w:val="007F65A1"/>
    <w:rsid w:val="00806D98"/>
    <w:rsid w:val="0082163E"/>
    <w:rsid w:val="008522B7"/>
    <w:rsid w:val="00852BBC"/>
    <w:rsid w:val="008A64B4"/>
    <w:rsid w:val="008A7820"/>
    <w:rsid w:val="008E5528"/>
    <w:rsid w:val="008F042C"/>
    <w:rsid w:val="008F45D7"/>
    <w:rsid w:val="00902319"/>
    <w:rsid w:val="00984772"/>
    <w:rsid w:val="009A1D94"/>
    <w:rsid w:val="009A4E26"/>
    <w:rsid w:val="009F4B9E"/>
    <w:rsid w:val="009F6F0D"/>
    <w:rsid w:val="00A216C5"/>
    <w:rsid w:val="00A25EE6"/>
    <w:rsid w:val="00A3668F"/>
    <w:rsid w:val="00A500D7"/>
    <w:rsid w:val="00A53EFC"/>
    <w:rsid w:val="00A87429"/>
    <w:rsid w:val="00B25CE5"/>
    <w:rsid w:val="00B264ED"/>
    <w:rsid w:val="00B30257"/>
    <w:rsid w:val="00B451B0"/>
    <w:rsid w:val="00B64D41"/>
    <w:rsid w:val="00B86DE6"/>
    <w:rsid w:val="00BB11F7"/>
    <w:rsid w:val="00BE7002"/>
    <w:rsid w:val="00CB235A"/>
    <w:rsid w:val="00CD67DB"/>
    <w:rsid w:val="00D05B14"/>
    <w:rsid w:val="00D07824"/>
    <w:rsid w:val="00D32606"/>
    <w:rsid w:val="00D33A2C"/>
    <w:rsid w:val="00D757DC"/>
    <w:rsid w:val="00D81447"/>
    <w:rsid w:val="00DB7EA4"/>
    <w:rsid w:val="00DC3712"/>
    <w:rsid w:val="00E1470D"/>
    <w:rsid w:val="00E255FE"/>
    <w:rsid w:val="00E325D3"/>
    <w:rsid w:val="00E566D7"/>
    <w:rsid w:val="00E65AC0"/>
    <w:rsid w:val="00E66757"/>
    <w:rsid w:val="00E873F5"/>
    <w:rsid w:val="00E9580B"/>
    <w:rsid w:val="00EE2013"/>
    <w:rsid w:val="00F1652C"/>
    <w:rsid w:val="00F301EC"/>
    <w:rsid w:val="00F42FE2"/>
    <w:rsid w:val="00F6625B"/>
    <w:rsid w:val="00F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25C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C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5C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25C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C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5C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54</Pages>
  <Words>10019</Words>
  <Characters>57111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</dc:creator>
  <cp:keywords/>
  <dc:description/>
  <cp:lastModifiedBy>Majed A. Makki</cp:lastModifiedBy>
  <cp:revision>6</cp:revision>
  <dcterms:created xsi:type="dcterms:W3CDTF">2013-12-02T12:36:00Z</dcterms:created>
  <dcterms:modified xsi:type="dcterms:W3CDTF">2013-12-12T07:11:00Z</dcterms:modified>
</cp:coreProperties>
</file>