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BB" w:rsidRDefault="009B5FBB" w:rsidP="00AF5117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</w:p>
    <w:p w:rsidR="009B5FBB" w:rsidRDefault="009B5FBB" w:rsidP="00AF5117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حديث صلاة النبي صلى الله عليه وسلم في الكعبة </w:t>
      </w:r>
    </w:p>
    <w:p w:rsidR="006B0197" w:rsidRDefault="004720A7" w:rsidP="007B185C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ـ </w:t>
      </w:r>
      <w:r w:rsidR="006B0197">
        <w:rPr>
          <w:rFonts w:ascii="Lotus Linotype" w:hAnsi="Lotus Linotype" w:cs="Lotus Linotype" w:hint="cs"/>
          <w:sz w:val="32"/>
          <w:szCs w:val="32"/>
          <w:rtl/>
        </w:rPr>
        <w:t xml:space="preserve">روى </w:t>
      </w:r>
      <w:r w:rsidR="00B73A24" w:rsidRPr="00B10BB1">
        <w:rPr>
          <w:rFonts w:ascii="Lotus Linotype" w:hAnsi="Lotus Linotype" w:cs="Lotus Linotype" w:hint="cs"/>
          <w:sz w:val="32"/>
          <w:szCs w:val="32"/>
          <w:rtl/>
        </w:rPr>
        <w:t xml:space="preserve">البخاري </w:t>
      </w:r>
      <w:r w:rsidR="006B0197">
        <w:rPr>
          <w:rFonts w:ascii="Lotus Linotype" w:hAnsi="Lotus Linotype" w:cs="Lotus Linotype" w:hint="cs"/>
          <w:sz w:val="32"/>
          <w:szCs w:val="32"/>
          <w:rtl/>
        </w:rPr>
        <w:t xml:space="preserve">ومسلم من طريقين عن </w:t>
      </w:r>
      <w:r w:rsidR="009B5FBB" w:rsidRPr="00B10BB1">
        <w:rPr>
          <w:rFonts w:ascii="Lotus Linotype" w:hAnsi="Lotus Linotype" w:cs="Lotus Linotype"/>
          <w:sz w:val="32"/>
          <w:szCs w:val="32"/>
          <w:rtl/>
        </w:rPr>
        <w:t xml:space="preserve">ابن جريج عن عطاء </w:t>
      </w:r>
      <w:r w:rsidR="006B0197">
        <w:rPr>
          <w:rFonts w:ascii="Lotus Linotype" w:hAnsi="Lotus Linotype" w:cs="Lotus Linotype" w:hint="cs"/>
          <w:sz w:val="32"/>
          <w:szCs w:val="32"/>
          <w:rtl/>
        </w:rPr>
        <w:t xml:space="preserve">أنه </w:t>
      </w:r>
      <w:r w:rsidR="009B5FBB" w:rsidRPr="00B10BB1">
        <w:rPr>
          <w:rFonts w:ascii="Lotus Linotype" w:hAnsi="Lotus Linotype" w:cs="Lotus Linotype"/>
          <w:sz w:val="32"/>
          <w:szCs w:val="32"/>
          <w:rtl/>
        </w:rPr>
        <w:t>قال</w:t>
      </w:r>
      <w:r w:rsidR="006B0197">
        <w:rPr>
          <w:rFonts w:ascii="Lotus Linotype" w:hAnsi="Lotus Linotype" w:cs="Lotus Linotype" w:hint="cs"/>
          <w:sz w:val="32"/>
          <w:szCs w:val="32"/>
          <w:rtl/>
        </w:rPr>
        <w:t>:</w:t>
      </w:r>
      <w:r w:rsidR="009B5FBB" w:rsidRPr="00B10BB1">
        <w:rPr>
          <w:rFonts w:ascii="Lotus Linotype" w:hAnsi="Lotus Linotype" w:cs="Lotus Linotype"/>
          <w:sz w:val="32"/>
          <w:szCs w:val="32"/>
          <w:rtl/>
        </w:rPr>
        <w:t xml:space="preserve"> سمعت ابن عباس قال</w:t>
      </w:r>
      <w:r w:rsidR="006B0197">
        <w:rPr>
          <w:rFonts w:ascii="Lotus Linotype" w:hAnsi="Lotus Linotype" w:cs="Lotus Linotype" w:hint="cs"/>
          <w:sz w:val="32"/>
          <w:szCs w:val="32"/>
          <w:rtl/>
        </w:rPr>
        <w:t>:</w:t>
      </w:r>
      <w:r w:rsidR="006B0197">
        <w:rPr>
          <w:rFonts w:ascii="Lotus Linotype" w:hAnsi="Lotus Linotype" w:cs="Lotus Linotype"/>
          <w:sz w:val="32"/>
          <w:szCs w:val="32"/>
          <w:rtl/>
        </w:rPr>
        <w:t xml:space="preserve"> لما دخل النب</w:t>
      </w:r>
      <w:r w:rsidR="006B0197">
        <w:rPr>
          <w:rFonts w:ascii="Lotus Linotype" w:hAnsi="Lotus Linotype" w:cs="Lotus Linotype" w:hint="cs"/>
          <w:sz w:val="32"/>
          <w:szCs w:val="32"/>
          <w:rtl/>
        </w:rPr>
        <w:t>ي</w:t>
      </w:r>
      <w:r w:rsidR="009B5FBB" w:rsidRPr="00B10BB1">
        <w:rPr>
          <w:rFonts w:ascii="Lotus Linotype" w:hAnsi="Lotus Linotype" w:cs="Lotus Linotype"/>
          <w:sz w:val="32"/>
          <w:szCs w:val="32"/>
          <w:rtl/>
        </w:rPr>
        <w:t xml:space="preserve"> صلى الله عليه وسلم </w:t>
      </w:r>
      <w:r w:rsidR="006B0197">
        <w:rPr>
          <w:rFonts w:ascii="Lotus Linotype" w:hAnsi="Lotus Linotype" w:cs="Lotus Linotype"/>
          <w:sz w:val="32"/>
          <w:szCs w:val="32"/>
          <w:rtl/>
        </w:rPr>
        <w:t xml:space="preserve">البيت دعا </w:t>
      </w:r>
      <w:r w:rsidR="007B185C">
        <w:rPr>
          <w:rFonts w:ascii="Lotus Linotype" w:hAnsi="Lotus Linotype" w:cs="Lotus Linotype" w:hint="cs"/>
          <w:sz w:val="32"/>
          <w:szCs w:val="32"/>
          <w:rtl/>
        </w:rPr>
        <w:t>في</w:t>
      </w:r>
      <w:r w:rsidR="006B0197">
        <w:rPr>
          <w:rFonts w:ascii="Lotus Linotype" w:hAnsi="Lotus Linotype" w:cs="Lotus Linotype"/>
          <w:sz w:val="32"/>
          <w:szCs w:val="32"/>
          <w:rtl/>
        </w:rPr>
        <w:t xml:space="preserve"> نواحيه كلها، ولم يصل حتى خرج منه</w:t>
      </w:r>
      <w:r w:rsidR="009B5FBB" w:rsidRPr="00B10BB1">
        <w:rPr>
          <w:rFonts w:ascii="Lotus Linotype" w:hAnsi="Lotus Linotype" w:cs="Lotus Linotype"/>
          <w:sz w:val="32"/>
          <w:szCs w:val="32"/>
          <w:rtl/>
        </w:rPr>
        <w:t>، فلما خرج ركع ركعتين ف</w:t>
      </w:r>
      <w:r w:rsidR="006B0197">
        <w:rPr>
          <w:rFonts w:ascii="Lotus Linotype" w:hAnsi="Lotus Linotype" w:cs="Lotus Linotype" w:hint="cs"/>
          <w:sz w:val="32"/>
          <w:szCs w:val="32"/>
          <w:rtl/>
        </w:rPr>
        <w:t>ي</w:t>
      </w:r>
      <w:r w:rsidR="009B5FBB" w:rsidRPr="00B10BB1">
        <w:rPr>
          <w:rFonts w:ascii="Lotus Linotype" w:hAnsi="Lotus Linotype" w:cs="Lotus Linotype"/>
          <w:sz w:val="32"/>
          <w:szCs w:val="32"/>
          <w:rtl/>
        </w:rPr>
        <w:t xml:space="preserve"> قبل الكعبة وقال </w:t>
      </w:r>
      <w:r w:rsidR="006B0197">
        <w:rPr>
          <w:rFonts w:ascii="Lotus Linotype" w:hAnsi="Lotus Linotype" w:cs="Lotus Linotype" w:hint="cs"/>
          <w:sz w:val="32"/>
          <w:szCs w:val="32"/>
          <w:rtl/>
        </w:rPr>
        <w:t>"</w:t>
      </w:r>
      <w:r w:rsidR="009B5FBB" w:rsidRPr="00B10BB1">
        <w:rPr>
          <w:rFonts w:ascii="Lotus Linotype" w:hAnsi="Lotus Linotype" w:cs="Lotus Linotype"/>
          <w:sz w:val="32"/>
          <w:szCs w:val="32"/>
          <w:rtl/>
        </w:rPr>
        <w:t>هذه القبلة</w:t>
      </w:r>
      <w:r w:rsidR="006B0197">
        <w:rPr>
          <w:rFonts w:ascii="Lotus Linotype" w:hAnsi="Lotus Linotype" w:cs="Lotus Linotype" w:hint="cs"/>
          <w:sz w:val="32"/>
          <w:szCs w:val="32"/>
          <w:rtl/>
        </w:rPr>
        <w:t>"</w:t>
      </w:r>
      <w:r w:rsidR="009B5FBB" w:rsidRPr="00B10BB1">
        <w:rPr>
          <w:rFonts w:ascii="Lotus Linotype" w:hAnsi="Lotus Linotype" w:cs="Lotus Linotype"/>
          <w:sz w:val="32"/>
          <w:szCs w:val="32"/>
          <w:rtl/>
        </w:rPr>
        <w:t xml:space="preserve">. </w:t>
      </w:r>
      <w:r w:rsidR="006B0197">
        <w:rPr>
          <w:rFonts w:ascii="Lotus Linotype" w:hAnsi="Lotus Linotype" w:cs="Lotus Linotype" w:hint="cs"/>
          <w:sz w:val="32"/>
          <w:szCs w:val="32"/>
          <w:rtl/>
        </w:rPr>
        <w:t xml:space="preserve">وجاء في رواية صحيح مسلم التصريح بسماع </w:t>
      </w:r>
      <w:r w:rsidR="006B0197" w:rsidRPr="00B10BB1">
        <w:rPr>
          <w:rFonts w:ascii="Lotus Linotype" w:hAnsi="Lotus Linotype" w:cs="Lotus Linotype"/>
          <w:sz w:val="32"/>
          <w:szCs w:val="32"/>
          <w:rtl/>
        </w:rPr>
        <w:t>ابن جريج</w:t>
      </w:r>
      <w:r w:rsidR="006B0197">
        <w:rPr>
          <w:rFonts w:ascii="Lotus Linotype" w:hAnsi="Lotus Linotype" w:cs="Lotus Linotype" w:hint="cs"/>
          <w:sz w:val="32"/>
          <w:szCs w:val="32"/>
          <w:rtl/>
        </w:rPr>
        <w:t xml:space="preserve"> له من</w:t>
      </w:r>
      <w:r w:rsidR="006B0197" w:rsidRPr="00B10BB1">
        <w:rPr>
          <w:rFonts w:ascii="Lotus Linotype" w:hAnsi="Lotus Linotype" w:cs="Lotus Linotype"/>
          <w:sz w:val="32"/>
          <w:szCs w:val="32"/>
          <w:rtl/>
        </w:rPr>
        <w:t xml:space="preserve"> عطاء</w:t>
      </w:r>
      <w:r w:rsidR="006B0197">
        <w:rPr>
          <w:rFonts w:ascii="Lotus Linotype" w:hAnsi="Lotus Linotype" w:cs="Lotus Linotype" w:hint="cs"/>
          <w:sz w:val="32"/>
          <w:szCs w:val="32"/>
          <w:rtl/>
        </w:rPr>
        <w:t xml:space="preserve">، وأن </w:t>
      </w:r>
      <w:r w:rsidR="006B0197" w:rsidRPr="00B10BB1">
        <w:rPr>
          <w:rFonts w:ascii="Lotus Linotype" w:hAnsi="Lotus Linotype" w:cs="Lotus Linotype"/>
          <w:sz w:val="32"/>
          <w:szCs w:val="32"/>
          <w:rtl/>
        </w:rPr>
        <w:t xml:space="preserve">ابن عباس </w:t>
      </w:r>
      <w:r w:rsidR="006B0197">
        <w:rPr>
          <w:rFonts w:ascii="Lotus Linotype" w:hAnsi="Lotus Linotype" w:cs="Lotus Linotype" w:hint="cs"/>
          <w:sz w:val="32"/>
          <w:szCs w:val="32"/>
          <w:rtl/>
        </w:rPr>
        <w:t xml:space="preserve">سمع هذا من </w:t>
      </w:r>
      <w:r w:rsidR="006B0197" w:rsidRPr="00B10BB1">
        <w:rPr>
          <w:rFonts w:ascii="Lotus Linotype" w:hAnsi="Lotus Linotype" w:cs="Lotus Linotype"/>
          <w:sz w:val="32"/>
          <w:szCs w:val="32"/>
          <w:rtl/>
        </w:rPr>
        <w:t>أسامة بن زيد</w:t>
      </w:r>
      <w:r w:rsidR="006B0197">
        <w:rPr>
          <w:rFonts w:ascii="Lotus Linotype" w:hAnsi="Lotus Linotype" w:cs="Lotus Linotype" w:hint="cs"/>
          <w:sz w:val="32"/>
          <w:szCs w:val="32"/>
          <w:rtl/>
        </w:rPr>
        <w:t xml:space="preserve">. </w:t>
      </w:r>
    </w:p>
    <w:p w:rsidR="006B0197" w:rsidRPr="00B10BB1" w:rsidRDefault="006B0197" w:rsidP="0061532F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ورواه مسلم كذلك من طريق </w:t>
      </w:r>
      <w:r w:rsidRPr="00B10BB1">
        <w:rPr>
          <w:rFonts w:ascii="Lotus Linotype" w:hAnsi="Lotus Linotype" w:cs="Lotus Linotype"/>
          <w:sz w:val="32"/>
          <w:szCs w:val="32"/>
          <w:rtl/>
        </w:rPr>
        <w:t>همام</w:t>
      </w:r>
      <w:r w:rsidR="0061532F">
        <w:rPr>
          <w:rFonts w:ascii="Lotus Linotype" w:hAnsi="Lotus Linotype" w:cs="Lotus Linotype" w:hint="cs"/>
          <w:sz w:val="32"/>
          <w:szCs w:val="32"/>
          <w:rtl/>
        </w:rPr>
        <w:t xml:space="preserve"> بن يحيى عن </w:t>
      </w:r>
      <w:r w:rsidRPr="00B10BB1">
        <w:rPr>
          <w:rFonts w:ascii="Lotus Linotype" w:hAnsi="Lotus Linotype" w:cs="Lotus Linotype"/>
          <w:sz w:val="32"/>
          <w:szCs w:val="32"/>
          <w:rtl/>
        </w:rPr>
        <w:t>عطاء عن ابن عباس</w:t>
      </w:r>
      <w:r w:rsidR="0061532F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B10BB1">
        <w:rPr>
          <w:rFonts w:ascii="Lotus Linotype" w:hAnsi="Lotus Linotype" w:cs="Lotus Linotype"/>
          <w:sz w:val="32"/>
          <w:szCs w:val="32"/>
          <w:rtl/>
        </w:rPr>
        <w:t>أن النبي صلى الله عليه وسلم دخل الكعبة وفيها ست سوا</w:t>
      </w:r>
      <w:r w:rsidR="0061532F">
        <w:rPr>
          <w:rFonts w:ascii="Lotus Linotype" w:hAnsi="Lotus Linotype" w:cs="Lotus Linotype"/>
          <w:sz w:val="32"/>
          <w:szCs w:val="32"/>
          <w:rtl/>
        </w:rPr>
        <w:t>ر، فقام عند سارية فدعا، ولم يصل</w:t>
      </w:r>
      <w:r w:rsidR="0061532F">
        <w:rPr>
          <w:rFonts w:ascii="Lotus Linotype" w:hAnsi="Lotus Linotype" w:cs="Lotus Linotype" w:hint="cs"/>
          <w:sz w:val="32"/>
          <w:szCs w:val="32"/>
          <w:rtl/>
        </w:rPr>
        <w:t xml:space="preserve">. </w:t>
      </w:r>
    </w:p>
    <w:p w:rsidR="0061532F" w:rsidRDefault="0061532F" w:rsidP="0061532F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ورواه البخاري من طريقين عن </w:t>
      </w:r>
      <w:r w:rsidR="004B3AAD" w:rsidRPr="00B10BB1">
        <w:rPr>
          <w:rFonts w:ascii="Lotus Linotype" w:hAnsi="Lotus Linotype" w:cs="Lotus Linotype"/>
          <w:sz w:val="32"/>
          <w:szCs w:val="32"/>
          <w:rtl/>
        </w:rPr>
        <w:t xml:space="preserve">أيوب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عن </w:t>
      </w:r>
      <w:r w:rsidR="004B3AAD" w:rsidRPr="00B10BB1">
        <w:rPr>
          <w:rFonts w:ascii="Lotus Linotype" w:hAnsi="Lotus Linotype" w:cs="Lotus Linotype"/>
          <w:sz w:val="32"/>
          <w:szCs w:val="32"/>
          <w:rtl/>
        </w:rPr>
        <w:t xml:space="preserve">عكرمة عن ابن عباس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أن النبي </w:t>
      </w:r>
      <w:r w:rsidR="004B3AAD" w:rsidRPr="00B10BB1">
        <w:rPr>
          <w:rFonts w:ascii="Lotus Linotype" w:hAnsi="Lotus Linotype" w:cs="Lotus Linotype"/>
          <w:sz w:val="32"/>
          <w:szCs w:val="32"/>
          <w:rtl/>
        </w:rPr>
        <w:t xml:space="preserve"> صلى الله عليه وسلم دخل البيت </w:t>
      </w:r>
      <w:r>
        <w:rPr>
          <w:rFonts w:ascii="Lotus Linotype" w:hAnsi="Lotus Linotype" w:cs="Lotus Linotype"/>
          <w:sz w:val="32"/>
          <w:szCs w:val="32"/>
          <w:rtl/>
        </w:rPr>
        <w:t>فكبر ف</w:t>
      </w:r>
      <w:r>
        <w:rPr>
          <w:rFonts w:ascii="Lotus Linotype" w:hAnsi="Lotus Linotype" w:cs="Lotus Linotype" w:hint="cs"/>
          <w:sz w:val="32"/>
          <w:szCs w:val="32"/>
          <w:rtl/>
        </w:rPr>
        <w:t>ي</w:t>
      </w:r>
      <w:r>
        <w:rPr>
          <w:rFonts w:ascii="Lotus Linotype" w:hAnsi="Lotus Linotype" w:cs="Lotus Linotype"/>
          <w:sz w:val="32"/>
          <w:szCs w:val="32"/>
          <w:rtl/>
        </w:rPr>
        <w:t xml:space="preserve"> نواحيه</w:t>
      </w:r>
      <w:r w:rsidR="004B3AAD" w:rsidRPr="00B10BB1">
        <w:rPr>
          <w:rFonts w:ascii="Lotus Linotype" w:hAnsi="Lotus Linotype" w:cs="Lotus Linotype"/>
          <w:sz w:val="32"/>
          <w:szCs w:val="32"/>
          <w:rtl/>
        </w:rPr>
        <w:t>، و</w:t>
      </w:r>
      <w:r>
        <w:rPr>
          <w:rFonts w:ascii="Lotus Linotype" w:hAnsi="Lotus Linotype" w:cs="Lotus Linotype" w:hint="cs"/>
          <w:sz w:val="32"/>
          <w:szCs w:val="32"/>
          <w:rtl/>
        </w:rPr>
        <w:t>خرج و</w:t>
      </w:r>
      <w:r>
        <w:rPr>
          <w:rFonts w:ascii="Lotus Linotype" w:hAnsi="Lotus Linotype" w:cs="Lotus Linotype"/>
          <w:sz w:val="32"/>
          <w:szCs w:val="32"/>
          <w:rtl/>
        </w:rPr>
        <w:t>لم يصل فيه</w:t>
      </w:r>
      <w:r w:rsidR="004B3AAD" w:rsidRPr="00B10BB1">
        <w:rPr>
          <w:rFonts w:ascii="Lotus Linotype" w:hAnsi="Lotus Linotype" w:cs="Lotus Linotype"/>
          <w:sz w:val="32"/>
          <w:szCs w:val="32"/>
          <w:rtl/>
        </w:rPr>
        <w:t xml:space="preserve">. </w:t>
      </w:r>
    </w:p>
    <w:p w:rsidR="00F617AC" w:rsidRDefault="004720A7" w:rsidP="00F617AC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ـ </w:t>
      </w:r>
      <w:r w:rsidR="002D02AC">
        <w:rPr>
          <w:rFonts w:ascii="Lotus Linotype" w:hAnsi="Lotus Linotype" w:cs="Lotus Linotype" w:hint="cs"/>
          <w:sz w:val="32"/>
          <w:szCs w:val="32"/>
          <w:rtl/>
        </w:rPr>
        <w:t>وروى البخاري و</w:t>
      </w:r>
      <w:r w:rsidR="00B73A24" w:rsidRPr="00B10BB1">
        <w:rPr>
          <w:rFonts w:ascii="Lotus Linotype" w:hAnsi="Lotus Linotype" w:cs="Lotus Linotype" w:hint="cs"/>
          <w:sz w:val="32"/>
          <w:szCs w:val="32"/>
          <w:rtl/>
        </w:rPr>
        <w:t xml:space="preserve">مسلم </w:t>
      </w:r>
      <w:r w:rsidR="002D02AC">
        <w:rPr>
          <w:rFonts w:ascii="Lotus Linotype" w:hAnsi="Lotus Linotype" w:cs="Lotus Linotype" w:hint="cs"/>
          <w:sz w:val="32"/>
          <w:szCs w:val="32"/>
          <w:rtl/>
        </w:rPr>
        <w:t xml:space="preserve">عن </w:t>
      </w:r>
      <w:r w:rsidR="00F617AC" w:rsidRPr="00F617AC">
        <w:rPr>
          <w:rFonts w:ascii="Lotus Linotype" w:hAnsi="Lotus Linotype" w:cs="Lotus Linotype"/>
          <w:sz w:val="32"/>
          <w:szCs w:val="32"/>
          <w:rtl/>
        </w:rPr>
        <w:t xml:space="preserve">سالم </w:t>
      </w:r>
      <w:r w:rsidR="00F617AC">
        <w:rPr>
          <w:rFonts w:ascii="Lotus Linotype" w:hAnsi="Lotus Linotype" w:cs="Lotus Linotype" w:hint="cs"/>
          <w:sz w:val="32"/>
          <w:szCs w:val="32"/>
          <w:rtl/>
        </w:rPr>
        <w:t xml:space="preserve">بن عبد الله بن عمر </w:t>
      </w:r>
      <w:r w:rsidR="00F617AC" w:rsidRPr="00F617AC">
        <w:rPr>
          <w:rFonts w:ascii="Lotus Linotype" w:hAnsi="Lotus Linotype" w:cs="Lotus Linotype"/>
          <w:sz w:val="32"/>
          <w:szCs w:val="32"/>
          <w:rtl/>
        </w:rPr>
        <w:t>عن أبيه أنه قال</w:t>
      </w:r>
      <w:r w:rsidR="00F617AC">
        <w:rPr>
          <w:rFonts w:ascii="Lotus Linotype" w:hAnsi="Lotus Linotype" w:cs="Lotus Linotype" w:hint="cs"/>
          <w:sz w:val="32"/>
          <w:szCs w:val="32"/>
          <w:rtl/>
        </w:rPr>
        <w:t>:</w:t>
      </w:r>
      <w:r w:rsidR="00F617AC" w:rsidRPr="00F617AC">
        <w:rPr>
          <w:rFonts w:ascii="Lotus Linotype" w:hAnsi="Lotus Linotype" w:cs="Lotus Linotype"/>
          <w:sz w:val="32"/>
          <w:szCs w:val="32"/>
          <w:rtl/>
        </w:rPr>
        <w:t xml:space="preserve"> دخل رسول الله صلى الله عليه وسلم البيت هو وأسامة بن زيد وبلال </w:t>
      </w:r>
      <w:r w:rsidR="00F617AC">
        <w:rPr>
          <w:rFonts w:ascii="Lotus Linotype" w:hAnsi="Lotus Linotype" w:cs="Lotus Linotype"/>
          <w:sz w:val="32"/>
          <w:szCs w:val="32"/>
          <w:rtl/>
        </w:rPr>
        <w:t>وعثمان بن طلحة</w:t>
      </w:r>
      <w:r w:rsidR="00F617AC" w:rsidRPr="00F617AC">
        <w:rPr>
          <w:rFonts w:ascii="Lotus Linotype" w:hAnsi="Lotus Linotype" w:cs="Lotus Linotype"/>
          <w:sz w:val="32"/>
          <w:szCs w:val="32"/>
          <w:rtl/>
        </w:rPr>
        <w:t>، فأغلقوا عليهم</w:t>
      </w:r>
      <w:r w:rsidR="00F617AC">
        <w:rPr>
          <w:rFonts w:ascii="Lotus Linotype" w:hAnsi="Lotus Linotype" w:cs="Lotus Linotype" w:hint="cs"/>
          <w:sz w:val="32"/>
          <w:szCs w:val="32"/>
          <w:rtl/>
        </w:rPr>
        <w:t>،</w:t>
      </w:r>
      <w:r w:rsidR="00F617AC" w:rsidRPr="00F617AC">
        <w:rPr>
          <w:rFonts w:ascii="Lotus Linotype" w:hAnsi="Lotus Linotype" w:cs="Lotus Linotype"/>
          <w:sz w:val="32"/>
          <w:szCs w:val="32"/>
          <w:rtl/>
        </w:rPr>
        <w:t xml:space="preserve"> فلما فتحوا </w:t>
      </w:r>
      <w:r w:rsidR="00F617AC">
        <w:rPr>
          <w:rFonts w:ascii="Lotus Linotype" w:hAnsi="Lotus Linotype" w:cs="Lotus Linotype"/>
          <w:sz w:val="32"/>
          <w:szCs w:val="32"/>
          <w:rtl/>
        </w:rPr>
        <w:t>كنت أول من ولج</w:t>
      </w:r>
      <w:r w:rsidR="00F617AC" w:rsidRPr="00F617AC">
        <w:rPr>
          <w:rFonts w:ascii="Lotus Linotype" w:hAnsi="Lotus Linotype" w:cs="Lotus Linotype"/>
          <w:sz w:val="32"/>
          <w:szCs w:val="32"/>
          <w:rtl/>
        </w:rPr>
        <w:t>، فلقيت بلالا</w:t>
      </w:r>
      <w:r w:rsidR="00F617AC">
        <w:rPr>
          <w:rFonts w:ascii="Lotus Linotype" w:hAnsi="Lotus Linotype" w:cs="Lotus Linotype" w:hint="cs"/>
          <w:sz w:val="32"/>
          <w:szCs w:val="32"/>
          <w:rtl/>
        </w:rPr>
        <w:t>،</w:t>
      </w:r>
      <w:r w:rsidR="00F617AC" w:rsidRPr="00F617AC">
        <w:rPr>
          <w:rFonts w:ascii="Lotus Linotype" w:hAnsi="Lotus Linotype" w:cs="Lotus Linotype"/>
          <w:sz w:val="32"/>
          <w:szCs w:val="32"/>
          <w:rtl/>
        </w:rPr>
        <w:t xml:space="preserve"> فسألته</w:t>
      </w:r>
      <w:r w:rsidR="00434346">
        <w:rPr>
          <w:rFonts w:ascii="Lotus Linotype" w:hAnsi="Lotus Linotype" w:cs="Lotus Linotype" w:hint="cs"/>
          <w:sz w:val="32"/>
          <w:szCs w:val="32"/>
          <w:rtl/>
        </w:rPr>
        <w:t>:</w:t>
      </w:r>
      <w:r w:rsidR="00F617AC" w:rsidRPr="00F617AC">
        <w:rPr>
          <w:rFonts w:ascii="Lotus Linotype" w:hAnsi="Lotus Linotype" w:cs="Lotus Linotype"/>
          <w:sz w:val="32"/>
          <w:szCs w:val="32"/>
          <w:rtl/>
        </w:rPr>
        <w:t xml:space="preserve"> هل صلى فيه رسول الله صلى الله عليه وسلم</w:t>
      </w:r>
      <w:r w:rsidR="00F617AC">
        <w:rPr>
          <w:rFonts w:ascii="Lotus Linotype" w:hAnsi="Lotus Linotype" w:cs="Lotus Linotype" w:hint="cs"/>
          <w:sz w:val="32"/>
          <w:szCs w:val="32"/>
          <w:rtl/>
        </w:rPr>
        <w:t>؟</w:t>
      </w:r>
      <w:r w:rsidR="00F617AC" w:rsidRPr="00F617A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F617AC">
        <w:rPr>
          <w:rFonts w:ascii="Lotus Linotype" w:hAnsi="Lotus Linotype" w:cs="Lotus Linotype" w:hint="cs"/>
          <w:sz w:val="32"/>
          <w:szCs w:val="32"/>
          <w:rtl/>
        </w:rPr>
        <w:t>ف</w:t>
      </w:r>
      <w:r w:rsidR="00F617AC" w:rsidRPr="00F617AC">
        <w:rPr>
          <w:rFonts w:ascii="Lotus Linotype" w:hAnsi="Lotus Linotype" w:cs="Lotus Linotype"/>
          <w:sz w:val="32"/>
          <w:szCs w:val="32"/>
          <w:rtl/>
        </w:rPr>
        <w:t>قال</w:t>
      </w:r>
      <w:r w:rsidR="00F617AC">
        <w:rPr>
          <w:rFonts w:ascii="Lotus Linotype" w:hAnsi="Lotus Linotype" w:cs="Lotus Linotype" w:hint="cs"/>
          <w:sz w:val="32"/>
          <w:szCs w:val="32"/>
          <w:rtl/>
        </w:rPr>
        <w:t>:</w:t>
      </w:r>
      <w:r w:rsidR="00F617AC">
        <w:rPr>
          <w:rFonts w:ascii="Lotus Linotype" w:hAnsi="Lotus Linotype" w:cs="Lotus Linotype"/>
          <w:sz w:val="32"/>
          <w:szCs w:val="32"/>
          <w:rtl/>
        </w:rPr>
        <w:t xml:space="preserve"> نعم، بين العمودين اليمانيين</w:t>
      </w:r>
      <w:r w:rsidR="00F617AC" w:rsidRPr="00F617AC">
        <w:rPr>
          <w:rFonts w:ascii="Lotus Linotype" w:hAnsi="Lotus Linotype" w:cs="Lotus Linotype"/>
          <w:sz w:val="32"/>
          <w:szCs w:val="32"/>
          <w:rtl/>
        </w:rPr>
        <w:t xml:space="preserve">. </w:t>
      </w:r>
    </w:p>
    <w:p w:rsidR="00F617AC" w:rsidRDefault="00F617AC" w:rsidP="005A597A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ورواه البخاري من طريق مجاهد عن ابن عمر به نحوه. </w:t>
      </w:r>
    </w:p>
    <w:p w:rsidR="00F617AC" w:rsidRDefault="00F617AC" w:rsidP="00E53432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ورواه البخاري ومسلم </w:t>
      </w:r>
      <w:r w:rsidR="00482FE8">
        <w:rPr>
          <w:rFonts w:ascii="Lotus Linotype" w:hAnsi="Lotus Linotype" w:cs="Lotus Linotype" w:hint="cs"/>
          <w:sz w:val="32"/>
          <w:szCs w:val="32"/>
          <w:rtl/>
        </w:rPr>
        <w:t>من طرق كثير</w:t>
      </w:r>
      <w:r w:rsidR="00E53432">
        <w:rPr>
          <w:rFonts w:ascii="Lotus Linotype" w:hAnsi="Lotus Linotype" w:cs="Lotus Linotype" w:hint="cs"/>
          <w:sz w:val="32"/>
          <w:szCs w:val="32"/>
          <w:rtl/>
        </w:rPr>
        <w:t>ة</w:t>
      </w:r>
      <w:r w:rsidR="00482FE8">
        <w:rPr>
          <w:rFonts w:ascii="Lotus Linotype" w:hAnsi="Lotus Linotype" w:cs="Lotus Linotype" w:hint="cs"/>
          <w:sz w:val="32"/>
          <w:szCs w:val="32"/>
          <w:rtl/>
        </w:rPr>
        <w:t xml:space="preserve"> عن نافع عن ابن عمر به نحوه. </w:t>
      </w:r>
    </w:p>
    <w:p w:rsidR="009B5FBB" w:rsidRDefault="004720A7" w:rsidP="004720A7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ـ </w:t>
      </w:r>
      <w:r w:rsidR="00E53432">
        <w:rPr>
          <w:rFonts w:ascii="Lotus Linotype" w:hAnsi="Lotus Linotype" w:cs="Lotus Linotype" w:hint="cs"/>
          <w:sz w:val="32"/>
          <w:szCs w:val="32"/>
          <w:rtl/>
        </w:rPr>
        <w:t xml:space="preserve">فبين </w:t>
      </w:r>
      <w:r>
        <w:rPr>
          <w:rFonts w:ascii="Lotus Linotype" w:hAnsi="Lotus Linotype" w:cs="Lotus Linotype" w:hint="cs"/>
          <w:sz w:val="32"/>
          <w:szCs w:val="32"/>
          <w:rtl/>
        </w:rPr>
        <w:t>حديث</w:t>
      </w:r>
      <w:r w:rsidR="00434346">
        <w:rPr>
          <w:rFonts w:ascii="Lotus Linotype" w:hAnsi="Lotus Linotype" w:cs="Lotus Linotype" w:hint="cs"/>
          <w:sz w:val="32"/>
          <w:szCs w:val="32"/>
          <w:rtl/>
        </w:rPr>
        <w:t>َ</w:t>
      </w:r>
      <w:r>
        <w:rPr>
          <w:rFonts w:ascii="Lotus Linotype" w:hAnsi="Lotus Linotype" w:cs="Lotus Linotype" w:hint="cs"/>
          <w:sz w:val="32"/>
          <w:szCs w:val="32"/>
          <w:rtl/>
        </w:rPr>
        <w:t>ي</w:t>
      </w:r>
      <w:r w:rsidR="00E53432">
        <w:rPr>
          <w:rFonts w:ascii="Lotus Linotype" w:hAnsi="Lotus Linotype" w:cs="Lotus Linotype" w:hint="cs"/>
          <w:sz w:val="32"/>
          <w:szCs w:val="32"/>
          <w:rtl/>
        </w:rPr>
        <w:t xml:space="preserve"> ابن عباس وابن عمر تعارض واضح: </w:t>
      </w:r>
    </w:p>
    <w:p w:rsidR="00AF5117" w:rsidRDefault="00E53432" w:rsidP="004720A7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lastRenderedPageBreak/>
        <w:t xml:space="preserve">فأما البخاري فلم يترك الروايات دون ترجيح، </w:t>
      </w:r>
      <w:r w:rsidR="00DA1536">
        <w:rPr>
          <w:rFonts w:ascii="Lotus Linotype" w:hAnsi="Lotus Linotype" w:cs="Lotus Linotype" w:hint="cs"/>
          <w:sz w:val="32"/>
          <w:szCs w:val="32"/>
          <w:rtl/>
        </w:rPr>
        <w:t>فروى حديث ابن عباس في باب قوله تعالى</w:t>
      </w:r>
      <w:r w:rsidR="00434346">
        <w:rPr>
          <w:rFonts w:ascii="Lotus Linotype" w:hAnsi="Lotus Linotype" w:cs="Lotus Linotype" w:hint="cs"/>
          <w:sz w:val="32"/>
          <w:szCs w:val="32"/>
          <w:rtl/>
        </w:rPr>
        <w:t>:</w:t>
      </w:r>
      <w:r w:rsidR="00DA1536">
        <w:rPr>
          <w:rFonts w:ascii="Lotus Linotype" w:hAnsi="Lotus Linotype" w:cs="Lotus Linotype" w:hint="cs"/>
          <w:sz w:val="32"/>
          <w:szCs w:val="32"/>
          <w:rtl/>
        </w:rPr>
        <w:t xml:space="preserve"> {واتخذوا من مقام إبراهيم مصلى}، </w:t>
      </w:r>
      <w:r w:rsidR="000220A5">
        <w:rPr>
          <w:rFonts w:ascii="Lotus Linotype" w:hAnsi="Lotus Linotype" w:cs="Lotus Linotype" w:hint="cs"/>
          <w:sz w:val="32"/>
          <w:szCs w:val="32"/>
          <w:rtl/>
        </w:rPr>
        <w:t>وفي باب</w:t>
      </w:r>
      <w:r w:rsidR="00434346">
        <w:rPr>
          <w:rFonts w:ascii="Lotus Linotype" w:hAnsi="Lotus Linotype" w:cs="Lotus Linotype" w:hint="cs"/>
          <w:sz w:val="32"/>
          <w:szCs w:val="32"/>
          <w:rtl/>
        </w:rPr>
        <w:t>:</w:t>
      </w:r>
      <w:r w:rsidR="000220A5">
        <w:rPr>
          <w:rFonts w:ascii="Lotus Linotype" w:hAnsi="Lotus Linotype" w:cs="Lotus Linotype" w:hint="cs"/>
          <w:sz w:val="32"/>
          <w:szCs w:val="32"/>
          <w:rtl/>
        </w:rPr>
        <w:t xml:space="preserve"> من كبر في نواحي البيت، </w:t>
      </w:r>
      <w:r w:rsidR="004720A7">
        <w:rPr>
          <w:rFonts w:ascii="Lotus Linotype" w:hAnsi="Lotus Linotype" w:cs="Lotus Linotype" w:hint="cs"/>
          <w:sz w:val="32"/>
          <w:szCs w:val="32"/>
          <w:rtl/>
        </w:rPr>
        <w:t>وفي باب</w:t>
      </w:r>
      <w:r w:rsidR="00434346">
        <w:rPr>
          <w:rFonts w:ascii="Lotus Linotype" w:hAnsi="Lotus Linotype" w:cs="Lotus Linotype" w:hint="cs"/>
          <w:sz w:val="32"/>
          <w:szCs w:val="32"/>
          <w:rtl/>
        </w:rPr>
        <w:t>:</w:t>
      </w:r>
      <w:r w:rsidR="004720A7">
        <w:rPr>
          <w:rFonts w:ascii="Lotus Linotype" w:hAnsi="Lotus Linotype" w:cs="Lotus Linotype" w:hint="cs"/>
          <w:sz w:val="32"/>
          <w:szCs w:val="32"/>
          <w:rtl/>
        </w:rPr>
        <w:t xml:space="preserve"> أين ركز النبي الراية يوم الفتح، وروى حديث ابن عمر في أبواب كثيرة منها </w:t>
      </w:r>
      <w:r>
        <w:rPr>
          <w:rFonts w:ascii="Lotus Linotype" w:hAnsi="Lotus Linotype" w:cs="Lotus Linotype" w:hint="cs"/>
          <w:sz w:val="32"/>
          <w:szCs w:val="32"/>
          <w:rtl/>
        </w:rPr>
        <w:t>"باب الصلاة في الكعبة"</w:t>
      </w:r>
      <w:r w:rsidR="004720A7">
        <w:rPr>
          <w:rFonts w:ascii="Lotus Linotype" w:hAnsi="Lotus Linotype" w:cs="Lotus Linotype" w:hint="cs"/>
          <w:sz w:val="32"/>
          <w:szCs w:val="32"/>
          <w:rtl/>
        </w:rPr>
        <w:t>، وهو واضح كل الوضوح في أنه يرجح حديث ابن عمر هنا على حديث ابن عباس، لأنه رواه في الباب المناسب لهذا الجزء من الحديث</w:t>
      </w:r>
      <w:r w:rsidR="00412635">
        <w:rPr>
          <w:rFonts w:ascii="Lotus Linotype" w:hAnsi="Lotus Linotype" w:cs="Lotus Linotype" w:hint="cs"/>
          <w:sz w:val="32"/>
          <w:szCs w:val="32"/>
          <w:rtl/>
        </w:rPr>
        <w:t>، وهو الاختلاف فيما إذا كان النبي صلى الله عليه وسلم قد صلى في البيت يوم الفتح أو لا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. </w:t>
      </w:r>
    </w:p>
    <w:p w:rsidR="00412635" w:rsidRDefault="00412635" w:rsidP="004720A7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وأما مسلم فبدأ بروايات حديث ابن عمر ثم أتبعها بروايات حديث ابن عباس، ومن طريقته أنه يقدم الروايات الثابتة ويؤخر الروايات التي وقع فيها خلل. </w:t>
      </w:r>
    </w:p>
    <w:p w:rsidR="00412635" w:rsidRDefault="00412635" w:rsidP="004720A7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فتبي</w:t>
      </w:r>
      <w:r w:rsidR="00434346">
        <w:rPr>
          <w:rFonts w:ascii="Lotus Linotype" w:hAnsi="Lotus Linotype" w:cs="Lotus Linotype" w:hint="cs"/>
          <w:sz w:val="32"/>
          <w:szCs w:val="32"/>
          <w:rtl/>
        </w:rPr>
        <w:t>َّ</w:t>
      </w:r>
      <w:r>
        <w:rPr>
          <w:rFonts w:ascii="Lotus Linotype" w:hAnsi="Lotus Linotype" w:cs="Lotus Linotype" w:hint="cs"/>
          <w:sz w:val="32"/>
          <w:szCs w:val="32"/>
          <w:rtl/>
        </w:rPr>
        <w:t>ن بهذا أن الإمامين البخاري ومسلم اللذين رويا الحديثين كليهما لم يكونا غافل</w:t>
      </w:r>
      <w:r w:rsidR="00434346">
        <w:rPr>
          <w:rFonts w:ascii="Lotus Linotype" w:hAnsi="Lotus Linotype" w:cs="Lotus Linotype" w:hint="cs"/>
          <w:sz w:val="32"/>
          <w:szCs w:val="32"/>
          <w:rtl/>
        </w:rPr>
        <w:t>َ</w:t>
      </w:r>
      <w:r>
        <w:rPr>
          <w:rFonts w:ascii="Lotus Linotype" w:hAnsi="Lotus Linotype" w:cs="Lotus Linotype" w:hint="cs"/>
          <w:sz w:val="32"/>
          <w:szCs w:val="32"/>
          <w:rtl/>
        </w:rPr>
        <w:t>ي</w:t>
      </w:r>
      <w:r w:rsidR="00434346">
        <w:rPr>
          <w:rFonts w:ascii="Lotus Linotype" w:hAnsi="Lotus Linotype" w:cs="Lotus Linotype" w:hint="cs"/>
          <w:sz w:val="32"/>
          <w:szCs w:val="32"/>
          <w:rtl/>
        </w:rPr>
        <w:t>ْ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ن عن التمييز بين الرواية الصحيحة والرواية التي وقع فيها خلل. </w:t>
      </w:r>
    </w:p>
    <w:p w:rsidR="00412635" w:rsidRDefault="00412635" w:rsidP="004720A7">
      <w:pPr>
        <w:ind w:firstLine="651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وكتبه صلاح الدين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</w:rPr>
        <w:t>الإدلبي</w:t>
      </w:r>
      <w:proofErr w:type="spellEnd"/>
      <w:r>
        <w:rPr>
          <w:rFonts w:ascii="Lotus Linotype" w:hAnsi="Lotus Linotype" w:cs="Lotus Linotype" w:hint="cs"/>
          <w:sz w:val="32"/>
          <w:szCs w:val="32"/>
          <w:rtl/>
        </w:rPr>
        <w:t xml:space="preserve"> في 3/ 2/ 1436،</w:t>
      </w:r>
      <w:bookmarkStart w:id="0" w:name="_GoBack"/>
      <w:bookmarkEnd w:id="0"/>
      <w:r>
        <w:rPr>
          <w:rFonts w:ascii="Lotus Linotype" w:hAnsi="Lotus Linotype" w:cs="Lotus Linotype" w:hint="cs"/>
          <w:sz w:val="32"/>
          <w:szCs w:val="32"/>
          <w:rtl/>
        </w:rPr>
        <w:t xml:space="preserve"> الموافق 25/ 11/ 2014، والحمد لله رب العالمين. </w:t>
      </w:r>
    </w:p>
    <w:p w:rsidR="00DB0E94" w:rsidRDefault="00DB0E94"/>
    <w:sectPr w:rsidR="00DB0E9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16" w:rsidRDefault="009B3A16" w:rsidP="00E36209">
      <w:pPr>
        <w:spacing w:after="0" w:line="240" w:lineRule="auto"/>
      </w:pPr>
      <w:r>
        <w:separator/>
      </w:r>
    </w:p>
  </w:endnote>
  <w:endnote w:type="continuationSeparator" w:id="0">
    <w:p w:rsidR="009B3A16" w:rsidRDefault="009B3A16" w:rsidP="00E3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38334639"/>
      <w:docPartObj>
        <w:docPartGallery w:val="Page Numbers (Bottom of Page)"/>
        <w:docPartUnique/>
      </w:docPartObj>
    </w:sdtPr>
    <w:sdtEndPr/>
    <w:sdtContent>
      <w:p w:rsidR="00E36209" w:rsidRDefault="009B3A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346" w:rsidRPr="00434346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E36209" w:rsidRDefault="00E36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16" w:rsidRDefault="009B3A16" w:rsidP="00E36209">
      <w:pPr>
        <w:spacing w:after="0" w:line="240" w:lineRule="auto"/>
      </w:pPr>
      <w:r>
        <w:separator/>
      </w:r>
    </w:p>
  </w:footnote>
  <w:footnote w:type="continuationSeparator" w:id="0">
    <w:p w:rsidR="009B3A16" w:rsidRDefault="009B3A16" w:rsidP="00E36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7"/>
    <w:rsid w:val="000220A5"/>
    <w:rsid w:val="00246F73"/>
    <w:rsid w:val="002603A0"/>
    <w:rsid w:val="002D02AC"/>
    <w:rsid w:val="00412635"/>
    <w:rsid w:val="00434346"/>
    <w:rsid w:val="004720A7"/>
    <w:rsid w:val="00482FE8"/>
    <w:rsid w:val="004B3AAD"/>
    <w:rsid w:val="00591148"/>
    <w:rsid w:val="005A597A"/>
    <w:rsid w:val="0061532F"/>
    <w:rsid w:val="006B0197"/>
    <w:rsid w:val="007B185C"/>
    <w:rsid w:val="008C141E"/>
    <w:rsid w:val="00935BDF"/>
    <w:rsid w:val="009B3A16"/>
    <w:rsid w:val="009B5FBB"/>
    <w:rsid w:val="00AF5117"/>
    <w:rsid w:val="00B10BB1"/>
    <w:rsid w:val="00B73A24"/>
    <w:rsid w:val="00C26958"/>
    <w:rsid w:val="00D632B7"/>
    <w:rsid w:val="00DA1536"/>
    <w:rsid w:val="00DB0E94"/>
    <w:rsid w:val="00E36209"/>
    <w:rsid w:val="00E53432"/>
    <w:rsid w:val="00F617AC"/>
    <w:rsid w:val="00F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6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209"/>
  </w:style>
  <w:style w:type="paragraph" w:styleId="Footer">
    <w:name w:val="footer"/>
    <w:basedOn w:val="Normal"/>
    <w:link w:val="FooterChar"/>
    <w:uiPriority w:val="99"/>
    <w:unhideWhenUsed/>
    <w:rsid w:val="00E36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6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209"/>
  </w:style>
  <w:style w:type="paragraph" w:styleId="Footer">
    <w:name w:val="footer"/>
    <w:basedOn w:val="Normal"/>
    <w:link w:val="FooterChar"/>
    <w:uiPriority w:val="99"/>
    <w:unhideWhenUsed/>
    <w:rsid w:val="00E36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Qatar Foundation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Dr-Salah_Idelby</dc:creator>
  <cp:lastModifiedBy>Majed A. Makki</cp:lastModifiedBy>
  <cp:revision>2</cp:revision>
  <dcterms:created xsi:type="dcterms:W3CDTF">2014-11-25T12:53:00Z</dcterms:created>
  <dcterms:modified xsi:type="dcterms:W3CDTF">2014-11-25T12:53:00Z</dcterms:modified>
</cp:coreProperties>
</file>